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B" w:rsidRPr="006D1ED1" w:rsidRDefault="00D71C1B" w:rsidP="006D1ED1">
      <w:pPr>
        <w:pStyle w:val="a3"/>
        <w:spacing w:before="0" w:beforeAutospacing="0" w:after="315" w:afterAutospacing="0" w:line="307" w:lineRule="atLeast"/>
        <w:jc w:val="center"/>
        <w:rPr>
          <w:b/>
          <w:color w:val="1C1C1C"/>
          <w:sz w:val="28"/>
          <w:szCs w:val="28"/>
        </w:rPr>
      </w:pPr>
      <w:r w:rsidRPr="006D1ED1">
        <w:rPr>
          <w:b/>
          <w:color w:val="1C1C1C"/>
          <w:sz w:val="28"/>
          <w:szCs w:val="28"/>
        </w:rPr>
        <w:t>Комплекс дыхательных упражнений для детей от 2 до 4 лет.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Упражнение 1.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 </w:t>
      </w:r>
      <w:r w:rsidRPr="006D1ED1">
        <w:rPr>
          <w:b/>
          <w:color w:val="1C1C1C"/>
          <w:sz w:val="28"/>
          <w:szCs w:val="28"/>
        </w:rPr>
        <w:t>«Воздушный шарик».</w:t>
      </w:r>
      <w:r w:rsidRPr="00692073">
        <w:rPr>
          <w:color w:val="1C1C1C"/>
          <w:sz w:val="28"/>
          <w:szCs w:val="28"/>
        </w:rPr>
        <w:t xml:space="preserve"> Ребенок ложится на спину, руки на животе. На вдохе медленно надувает животик-шарик, на выдохе – животик-шарик медленно сдувает.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2. </w:t>
      </w:r>
      <w:r w:rsidRPr="006D1ED1">
        <w:rPr>
          <w:b/>
          <w:color w:val="1C1C1C"/>
          <w:sz w:val="28"/>
          <w:szCs w:val="28"/>
        </w:rPr>
        <w:t>«Волна».</w:t>
      </w:r>
      <w:r w:rsidRPr="00692073">
        <w:rPr>
          <w:color w:val="1C1C1C"/>
          <w:sz w:val="28"/>
          <w:szCs w:val="28"/>
        </w:rPr>
        <w:t xml:space="preserve"> 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Малыш ложится на спину, руки вдоль тела, ноги вместе. Вдох – руки поднимаются вверх и назад, касаются пола. Выдох – руки возвращаются в начальное положение, при этом ребенок произносит: «</w:t>
      </w:r>
      <w:proofErr w:type="spellStart"/>
      <w:r w:rsidRPr="00692073">
        <w:rPr>
          <w:color w:val="1C1C1C"/>
          <w:sz w:val="28"/>
          <w:szCs w:val="28"/>
        </w:rPr>
        <w:t>Вни</w:t>
      </w:r>
      <w:proofErr w:type="spellEnd"/>
      <w:r w:rsidRPr="00692073">
        <w:rPr>
          <w:color w:val="1C1C1C"/>
          <w:sz w:val="28"/>
          <w:szCs w:val="28"/>
        </w:rPr>
        <w:t>-и-и-з».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3. </w:t>
      </w:r>
      <w:r w:rsidRPr="006D1ED1">
        <w:rPr>
          <w:b/>
          <w:color w:val="1C1C1C"/>
          <w:sz w:val="28"/>
          <w:szCs w:val="28"/>
        </w:rPr>
        <w:t>«Часики».</w:t>
      </w:r>
      <w:r w:rsidRPr="00692073">
        <w:rPr>
          <w:color w:val="1C1C1C"/>
          <w:sz w:val="28"/>
          <w:szCs w:val="28"/>
        </w:rPr>
        <w:t xml:space="preserve"> 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Малыш стоит, руки опущены, ноги на ширине плеч. Изображая часы, ребенок размахивает прямыми руками назад и вперед, говоря: «Тик-так».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b/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4. </w:t>
      </w:r>
      <w:r w:rsidRPr="006D1ED1">
        <w:rPr>
          <w:b/>
          <w:color w:val="1C1C1C"/>
          <w:sz w:val="28"/>
          <w:szCs w:val="28"/>
        </w:rPr>
        <w:t>«Водолаз».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 Ребенок должен представить, что он спускается под воду на море. Делается глубокий вдох, дыхание задерживается так долго, насколько это возможно.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5. </w:t>
      </w:r>
      <w:r w:rsidRPr="006D1ED1">
        <w:rPr>
          <w:b/>
          <w:color w:val="1C1C1C"/>
          <w:sz w:val="28"/>
          <w:szCs w:val="28"/>
        </w:rPr>
        <w:t>«Паровозик».</w:t>
      </w:r>
      <w:r w:rsidRPr="00692073">
        <w:rPr>
          <w:color w:val="1C1C1C"/>
          <w:sz w:val="28"/>
          <w:szCs w:val="28"/>
        </w:rPr>
        <w:t xml:space="preserve"> 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Ребенок изображает паровоз. Для этого, он идет, делая попеременные движения руками, при этом приговаривая: «</w:t>
      </w:r>
      <w:proofErr w:type="spellStart"/>
      <w:r w:rsidRPr="00692073">
        <w:rPr>
          <w:color w:val="1C1C1C"/>
          <w:sz w:val="28"/>
          <w:szCs w:val="28"/>
        </w:rPr>
        <w:t>Чух-чух-чух</w:t>
      </w:r>
      <w:proofErr w:type="spellEnd"/>
      <w:r w:rsidRPr="00692073">
        <w:rPr>
          <w:color w:val="1C1C1C"/>
          <w:sz w:val="28"/>
          <w:szCs w:val="28"/>
        </w:rPr>
        <w:t>». Затем останавливается и произносит: «Ту-ту-</w:t>
      </w:r>
      <w:proofErr w:type="spellStart"/>
      <w:r w:rsidRPr="00692073">
        <w:rPr>
          <w:color w:val="1C1C1C"/>
          <w:sz w:val="28"/>
          <w:szCs w:val="28"/>
        </w:rPr>
        <w:t>тууу</w:t>
      </w:r>
      <w:proofErr w:type="spellEnd"/>
      <w:r w:rsidRPr="00692073">
        <w:rPr>
          <w:color w:val="1C1C1C"/>
          <w:sz w:val="28"/>
          <w:szCs w:val="28"/>
        </w:rPr>
        <w:t>».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6. </w:t>
      </w:r>
      <w:r w:rsidRPr="006D1ED1">
        <w:rPr>
          <w:b/>
          <w:color w:val="1C1C1C"/>
          <w:sz w:val="28"/>
          <w:szCs w:val="28"/>
        </w:rPr>
        <w:t>« Вырасту большим».</w:t>
      </w:r>
      <w:r w:rsidRPr="00692073">
        <w:rPr>
          <w:color w:val="1C1C1C"/>
          <w:sz w:val="28"/>
          <w:szCs w:val="28"/>
        </w:rPr>
        <w:t xml:space="preserve"> 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Малыш стоит прямо, соединив ноги вместе. Руки поднимаются в стороны и вверх. Вдох – подняться на носочки, хорошо потянуться. Выдох – руки вниз, опускается на ступню, при этом произносит: «У-х-х-х».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Данные упражнения нужно выполнять по 4-6 раз каждое. Если ребенок устал, делается небольшой перерыв.</w:t>
      </w:r>
    </w:p>
    <w:p w:rsidR="00D71C1B" w:rsidRPr="006D1ED1" w:rsidRDefault="00D71C1B" w:rsidP="006D1ED1">
      <w:pPr>
        <w:pStyle w:val="a3"/>
        <w:spacing w:before="0" w:beforeAutospacing="0" w:after="315" w:afterAutospacing="0" w:line="307" w:lineRule="atLeast"/>
        <w:jc w:val="center"/>
        <w:rPr>
          <w:b/>
          <w:color w:val="1C1C1C"/>
          <w:sz w:val="28"/>
          <w:szCs w:val="28"/>
        </w:rPr>
      </w:pPr>
      <w:r w:rsidRPr="006D1ED1">
        <w:rPr>
          <w:b/>
          <w:color w:val="1C1C1C"/>
          <w:sz w:val="28"/>
          <w:szCs w:val="28"/>
        </w:rPr>
        <w:t>Комплекс дыхательных упражнений для детей от 5 до 7 лет.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К упражнениям, которые приведены выше, можно добавить следующие.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1. </w:t>
      </w:r>
      <w:r w:rsidRPr="006D1ED1">
        <w:rPr>
          <w:b/>
          <w:color w:val="1C1C1C"/>
          <w:sz w:val="28"/>
          <w:szCs w:val="28"/>
        </w:rPr>
        <w:t>«Хомячок</w:t>
      </w:r>
      <w:r w:rsidRPr="00692073">
        <w:rPr>
          <w:color w:val="1C1C1C"/>
          <w:sz w:val="28"/>
          <w:szCs w:val="28"/>
        </w:rPr>
        <w:t xml:space="preserve">». 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lastRenderedPageBreak/>
        <w:t>Ребенок изображает хомячка - надувает щеки и так проходит несколько шагов. Затем оборачивается, хлопает себя по щекам, выпуская воздух.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2. </w:t>
      </w:r>
      <w:r w:rsidRPr="006D1ED1">
        <w:rPr>
          <w:b/>
          <w:color w:val="1C1C1C"/>
          <w:sz w:val="28"/>
          <w:szCs w:val="28"/>
        </w:rPr>
        <w:t>«Роза и одуванчик».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 Ребенок стоит прямо. Глубокий вдох носом – «нюхает розу», выдох – максимально выпуская воздух, «дует на одуванчик».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3. </w:t>
      </w:r>
      <w:r w:rsidRPr="006D1ED1">
        <w:rPr>
          <w:b/>
          <w:color w:val="1C1C1C"/>
          <w:sz w:val="28"/>
          <w:szCs w:val="28"/>
        </w:rPr>
        <w:t>«Ворона».</w:t>
      </w:r>
      <w:r w:rsidRPr="00692073">
        <w:rPr>
          <w:color w:val="1C1C1C"/>
          <w:sz w:val="28"/>
          <w:szCs w:val="28"/>
        </w:rPr>
        <w:t xml:space="preserve"> 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>Малыш стоит, опустив руки и слегка расставив ноги. Вдох – руки широко разводятся в стороны (крылья), выдох – медленно опускаются руки, ребенок произносит: «</w:t>
      </w:r>
      <w:proofErr w:type="spellStart"/>
      <w:r w:rsidRPr="00692073">
        <w:rPr>
          <w:color w:val="1C1C1C"/>
          <w:sz w:val="28"/>
          <w:szCs w:val="28"/>
        </w:rPr>
        <w:t>Каррррр</w:t>
      </w:r>
      <w:proofErr w:type="spellEnd"/>
      <w:r w:rsidRPr="00692073">
        <w:rPr>
          <w:color w:val="1C1C1C"/>
          <w:sz w:val="28"/>
          <w:szCs w:val="28"/>
        </w:rPr>
        <w:t>».</w:t>
      </w:r>
    </w:p>
    <w:p w:rsidR="006D1ED1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r w:rsidRPr="00692073">
        <w:rPr>
          <w:color w:val="1C1C1C"/>
          <w:sz w:val="28"/>
          <w:szCs w:val="28"/>
        </w:rPr>
        <w:t xml:space="preserve">Упражнение 4. </w:t>
      </w:r>
      <w:r w:rsidRPr="006D1ED1">
        <w:rPr>
          <w:b/>
          <w:color w:val="1C1C1C"/>
          <w:sz w:val="28"/>
          <w:szCs w:val="28"/>
        </w:rPr>
        <w:t>«Курочка».</w:t>
      </w:r>
    </w:p>
    <w:p w:rsidR="00D71C1B" w:rsidRPr="00692073" w:rsidRDefault="00D71C1B" w:rsidP="006D1ED1">
      <w:pPr>
        <w:pStyle w:val="a3"/>
        <w:spacing w:before="0" w:beforeAutospacing="0" w:after="315" w:afterAutospacing="0" w:line="307" w:lineRule="atLeast"/>
        <w:jc w:val="both"/>
        <w:rPr>
          <w:color w:val="1C1C1C"/>
          <w:sz w:val="28"/>
          <w:szCs w:val="28"/>
        </w:rPr>
      </w:pPr>
      <w:bookmarkStart w:id="0" w:name="_GoBack"/>
      <w:bookmarkEnd w:id="0"/>
      <w:r w:rsidRPr="00692073">
        <w:rPr>
          <w:color w:val="1C1C1C"/>
          <w:sz w:val="28"/>
          <w:szCs w:val="28"/>
        </w:rPr>
        <w:t xml:space="preserve"> Малыш садится на стул, опустив руки. Быстрый вдох – руки поднимаются ладонями вверх к подмышкам (крылышки). Выдох – руки опускаются, поворачивая ладони вниз.</w:t>
      </w:r>
    </w:p>
    <w:p w:rsidR="00CE4629" w:rsidRDefault="00CE4629" w:rsidP="006D1ED1">
      <w:pPr>
        <w:jc w:val="both"/>
      </w:pPr>
    </w:p>
    <w:sectPr w:rsidR="00CE4629" w:rsidSect="00CE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C1B"/>
    <w:rsid w:val="00545664"/>
    <w:rsid w:val="005F377E"/>
    <w:rsid w:val="00692073"/>
    <w:rsid w:val="006D1ED1"/>
    <w:rsid w:val="00CE4629"/>
    <w:rsid w:val="00D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5</cp:revision>
  <dcterms:created xsi:type="dcterms:W3CDTF">2016-04-19T08:43:00Z</dcterms:created>
  <dcterms:modified xsi:type="dcterms:W3CDTF">2017-09-26T02:06:00Z</dcterms:modified>
</cp:coreProperties>
</file>