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3CB" w:rsidRPr="005B3720" w:rsidRDefault="004B73CB" w:rsidP="005B372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t>Итоговое событие в рамках «Дня открытых дверей».</w:t>
      </w:r>
    </w:p>
    <w:p w:rsidR="005B3720" w:rsidRDefault="004B73CB" w:rsidP="005B372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t xml:space="preserve">Театрализованное представление по русской народной сказке </w:t>
      </w:r>
      <w:r w:rsidR="00645A48" w:rsidRPr="005B3720">
        <w:rPr>
          <w:rFonts w:ascii="Times New Roman" w:hAnsi="Times New Roman" w:cs="Times New Roman"/>
          <w:b/>
          <w:sz w:val="24"/>
          <w:szCs w:val="24"/>
        </w:rPr>
        <w:t xml:space="preserve">    «</w:t>
      </w:r>
      <w:r w:rsidRPr="005B3720">
        <w:rPr>
          <w:rFonts w:ascii="Times New Roman" w:hAnsi="Times New Roman" w:cs="Times New Roman"/>
          <w:b/>
          <w:sz w:val="24"/>
          <w:szCs w:val="24"/>
        </w:rPr>
        <w:t>Репка»</w:t>
      </w:r>
      <w:r w:rsidR="00645A48" w:rsidRPr="005B3720">
        <w:rPr>
          <w:rFonts w:ascii="Times New Roman" w:hAnsi="Times New Roman" w:cs="Times New Roman"/>
          <w:b/>
          <w:sz w:val="24"/>
          <w:szCs w:val="24"/>
        </w:rPr>
        <w:t>.</w:t>
      </w:r>
      <w:r w:rsidR="00645A48" w:rsidRPr="005B3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A48" w:rsidRPr="005B3720" w:rsidRDefault="00645A48" w:rsidP="005B372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Средняя группа.</w:t>
      </w:r>
    </w:p>
    <w:p w:rsidR="00645A48" w:rsidRPr="005B3720" w:rsidRDefault="00645A48" w:rsidP="005B372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5B3720">
        <w:rPr>
          <w:rFonts w:ascii="Times New Roman" w:hAnsi="Times New Roman" w:cs="Times New Roman"/>
          <w:sz w:val="24"/>
          <w:szCs w:val="24"/>
        </w:rPr>
        <w:tab/>
        <w:t xml:space="preserve">           Воспитатель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B37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720">
        <w:rPr>
          <w:rFonts w:ascii="Times New Roman" w:hAnsi="Times New Roman" w:cs="Times New Roman"/>
          <w:sz w:val="24"/>
          <w:szCs w:val="24"/>
        </w:rPr>
        <w:t>Солодова</w:t>
      </w:r>
      <w:proofErr w:type="spellEnd"/>
      <w:r w:rsidRPr="005B3720">
        <w:rPr>
          <w:rFonts w:ascii="Times New Roman" w:hAnsi="Times New Roman" w:cs="Times New Roman"/>
          <w:sz w:val="24"/>
          <w:szCs w:val="24"/>
        </w:rPr>
        <w:t xml:space="preserve"> О.Б.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sz w:val="24"/>
          <w:szCs w:val="24"/>
          <w:u w:val="single"/>
        </w:rPr>
        <w:t>Цель.</w:t>
      </w:r>
    </w:p>
    <w:p w:rsidR="004B73CB" w:rsidRPr="005B3720" w:rsidRDefault="004B73CB" w:rsidP="005B3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Развивать личность ребёнка, прививая устойчивый интерес к музыкально-театральной деятельности; совершенствовать артистические навыки детей в плане переживания и воплощения в образ, побуждать их к созданию новых образов. Оценивать поступки героев, выражать свое отношение к персонажам.</w:t>
      </w:r>
    </w:p>
    <w:p w:rsidR="004B73CB" w:rsidRPr="005B3720" w:rsidRDefault="004B73CB" w:rsidP="005B3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Продолжать расширять и обогащать знания детей об овощах, подвести к пониманию обобщающего слова «овощи».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продолжать знакомить с фольклором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упражнять в отгадывании загадок.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sz w:val="24"/>
          <w:szCs w:val="24"/>
          <w:u w:val="single"/>
        </w:rPr>
        <w:t xml:space="preserve">«Речевое развитие»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Использовать  слово «овощи» в речи, совершенствовать речь ребенка.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sz w:val="24"/>
          <w:szCs w:val="24"/>
          <w:u w:val="single"/>
        </w:rPr>
        <w:t>«Познавательное развитие»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Оценивать поступки героев, выражать свое отношение к персонажам.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Эмоционально воспринимать русскую народную сказку.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Формировать интерес к театральному  искусству.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Развивать эмоциональную отзывчивость на произведения устного народного творчества.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</w:t>
      </w:r>
      <w:r w:rsidRPr="005B3720">
        <w:rPr>
          <w:rFonts w:ascii="Times New Roman" w:hAnsi="Times New Roman" w:cs="Times New Roman"/>
          <w:sz w:val="24"/>
          <w:szCs w:val="24"/>
          <w:u w:val="single"/>
        </w:rPr>
        <w:t>«Физическая культура»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Подвижная игра «Репка, </w:t>
      </w:r>
      <w:proofErr w:type="spellStart"/>
      <w:r w:rsidRPr="005B3720">
        <w:rPr>
          <w:rFonts w:ascii="Times New Roman" w:hAnsi="Times New Roman" w:cs="Times New Roman"/>
          <w:sz w:val="24"/>
          <w:szCs w:val="24"/>
        </w:rPr>
        <w:t>репонька</w:t>
      </w:r>
      <w:proofErr w:type="spellEnd"/>
      <w:r w:rsidRPr="005B3720">
        <w:rPr>
          <w:rFonts w:ascii="Times New Roman" w:hAnsi="Times New Roman" w:cs="Times New Roman"/>
          <w:sz w:val="24"/>
          <w:szCs w:val="24"/>
        </w:rPr>
        <w:t>…»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73CB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«Социально – коммуникативное </w:t>
      </w:r>
      <w:r w:rsidR="004B73CB" w:rsidRPr="005B3720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4B73CB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Активно и доброжелательно взаимодействовать с педагогами и сверстниками во время игры.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Украшение группы, постановка декораций</w:t>
      </w:r>
      <w:r>
        <w:rPr>
          <w:rFonts w:ascii="Times New Roman" w:hAnsi="Times New Roman" w:cs="Times New Roman"/>
          <w:sz w:val="24"/>
          <w:szCs w:val="24"/>
        </w:rPr>
        <w:t xml:space="preserve"> (труд)</w:t>
      </w:r>
    </w:p>
    <w:p w:rsidR="005B3720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«Художественно – эстетическое </w:t>
      </w:r>
      <w:r w:rsidR="004B73CB" w:rsidRPr="005B3720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Музыкальное сопровождение  во время показа сказки и игр «Русские переплясы»</w:t>
      </w:r>
    </w:p>
    <w:p w:rsidR="005F1BE7" w:rsidRPr="005B3720" w:rsidRDefault="005F1BE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 группу входит воспитатель в костюме осени.</w:t>
      </w:r>
    </w:p>
    <w:p w:rsidR="005F1BE7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- Здравствуйте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ребята .  – Скажите , какое сейчас время года?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(ответ детей).</w:t>
      </w:r>
    </w:p>
    <w:p w:rsidR="004B73CB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Я – Осень. –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Какие </w:t>
      </w:r>
      <w:r w:rsidRPr="005B3720">
        <w:rPr>
          <w:rFonts w:ascii="Times New Roman" w:hAnsi="Times New Roman" w:cs="Times New Roman"/>
          <w:sz w:val="24"/>
          <w:szCs w:val="24"/>
        </w:rPr>
        <w:t>дары осени вы знаете? Я была на огороде и положила в корзинку то, что выросло на грядках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А, что выросло на грядке, узнаете отгадав мои загадки. 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Длинная, красная, сладкая, растет в земле, а косичка наверху. (Морковь).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Сто одежек и все без застежек.  (Капуста)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Кто его раздевает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тот слезы проливает.(Лук)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Зеленый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длинный , хрустящий, с хвостиком, на грядке растет в салат просится (Огурец).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Как одним словом можно назвать морковку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лук, капусту, огурец, морковь и свеклу? Да, это все овощи.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Отгадайте загадку еще про один овощ.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Отгадайте загадку еще про один овощ.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Бабка, старый дед и внучка,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Мышка, кот, собачка Жучка-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Вместе все меня смогли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Вытянуть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- под земли.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lastRenderedPageBreak/>
        <w:t>Репка  какая? Круглая, большая, желтая, сочная, вкусная, спелая.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А что вы еще знаете про репку?  (сказку)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А хотите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чтобы к вам в гости пришла эта сказка? (Да)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- Закрывайте дружно глазки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Раз, два, три. Сказка в гости приходи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Сегодня мы отправимся в сказку «Репка»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А теперь откроем глазки, мы сейчас в гостях у сказки.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И так сказка начинается.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</w:t>
      </w:r>
      <w:proofErr w:type="gramStart"/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F1BE7" w:rsidRPr="005B3720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5F1BE7" w:rsidRPr="005B3720">
        <w:rPr>
          <w:rFonts w:ascii="Times New Roman" w:hAnsi="Times New Roman" w:cs="Times New Roman"/>
          <w:b/>
          <w:sz w:val="24"/>
          <w:szCs w:val="24"/>
          <w:u w:val="single"/>
        </w:rPr>
        <w:t>воспитатель)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Жил в одной деревне Дед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Вместе с бабкой много лет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Захотел однажды Дед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Репки пареной в обед.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Дед.</w:t>
      </w:r>
      <w:r w:rsidRPr="005B3720">
        <w:rPr>
          <w:rFonts w:ascii="Times New Roman" w:hAnsi="Times New Roman" w:cs="Times New Roman"/>
          <w:sz w:val="24"/>
          <w:szCs w:val="24"/>
        </w:rPr>
        <w:t xml:space="preserve"> Что ж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 пожалуй ,я схожу.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Да, и репку посажу.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</w:t>
      </w:r>
      <w:r w:rsidRPr="005B3720">
        <w:rPr>
          <w:rFonts w:ascii="Times New Roman" w:hAnsi="Times New Roman" w:cs="Times New Roman"/>
          <w:sz w:val="24"/>
          <w:szCs w:val="24"/>
        </w:rPr>
        <w:t>. Пошел в огород и посадил репку.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Дед</w:t>
      </w:r>
      <w:r w:rsidRPr="005B3720">
        <w:rPr>
          <w:rFonts w:ascii="Times New Roman" w:hAnsi="Times New Roman" w:cs="Times New Roman"/>
          <w:sz w:val="24"/>
          <w:szCs w:val="24"/>
        </w:rPr>
        <w:t>. Расти репка сладкая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Расти репка большая.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Игра «</w:t>
      </w:r>
      <w:r w:rsidRPr="005B3720">
        <w:rPr>
          <w:rFonts w:ascii="Times New Roman" w:hAnsi="Times New Roman" w:cs="Times New Roman"/>
          <w:sz w:val="24"/>
          <w:szCs w:val="24"/>
        </w:rPr>
        <w:t xml:space="preserve">Репка, </w:t>
      </w:r>
      <w:proofErr w:type="spellStart"/>
      <w:r w:rsidRPr="005B3720">
        <w:rPr>
          <w:rFonts w:ascii="Times New Roman" w:hAnsi="Times New Roman" w:cs="Times New Roman"/>
          <w:sz w:val="24"/>
          <w:szCs w:val="24"/>
        </w:rPr>
        <w:t>репонька</w:t>
      </w:r>
      <w:proofErr w:type="spellEnd"/>
      <w:r w:rsidRPr="005B3720">
        <w:rPr>
          <w:rFonts w:ascii="Times New Roman" w:hAnsi="Times New Roman" w:cs="Times New Roman"/>
          <w:sz w:val="24"/>
          <w:szCs w:val="24"/>
        </w:rPr>
        <w:t>…….»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  <w:r w:rsidRPr="005B3720">
        <w:rPr>
          <w:rFonts w:ascii="Times New Roman" w:hAnsi="Times New Roman" w:cs="Times New Roman"/>
          <w:sz w:val="24"/>
          <w:szCs w:val="24"/>
        </w:rPr>
        <w:t xml:space="preserve"> Репка выросла на славу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Репка чуть не до небес!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Решил Дед выдернуть репку.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Но, не тут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о было-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Одному не хватит сил.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Дед.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 Что же делать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Как тут быть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Позвать бабку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подсобит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</w:t>
      </w:r>
      <w:r w:rsidRPr="005B3720">
        <w:rPr>
          <w:rFonts w:ascii="Times New Roman" w:hAnsi="Times New Roman" w:cs="Times New Roman"/>
          <w:sz w:val="24"/>
          <w:szCs w:val="24"/>
        </w:rPr>
        <w:t xml:space="preserve"> Бабка, бабка, где же ты? (машет рукой)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Репку дергать помоги.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Бабка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хватается за дедку пытается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вытянуть репку.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Раз – вот этак!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Да – вот 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</w:t>
      </w:r>
      <w:r w:rsidRPr="005B37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не вытянуть никак!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Бабка.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</w:t>
      </w:r>
      <w:r w:rsidRPr="005B3720">
        <w:rPr>
          <w:rFonts w:ascii="Times New Roman" w:hAnsi="Times New Roman" w:cs="Times New Roman"/>
          <w:sz w:val="24"/>
          <w:szCs w:val="24"/>
        </w:rPr>
        <w:t>Знать ослабли наши ручки.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Позовем на помощь  внучку   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 Ну- ка  Внученька беги,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Репку дергать помоги!    </w:t>
      </w:r>
    </w:p>
    <w:p w:rsid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</w:t>
      </w: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 Раз – вот этак!</w:t>
      </w:r>
    </w:p>
    <w:p w:rsidR="004B73CB" w:rsidRPr="005B3720" w:rsidRDefault="005F1BE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B73CB" w:rsidRPr="005B3720">
        <w:rPr>
          <w:rFonts w:ascii="Times New Roman" w:hAnsi="Times New Roman" w:cs="Times New Roman"/>
          <w:sz w:val="24"/>
          <w:szCs w:val="24"/>
        </w:rPr>
        <w:t>Да – вот 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Нет не вытянуть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никак!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Внучка.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Вот так репка! Ну и овощ!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Знать, придется звать на помощь.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Жучка! </w:t>
      </w:r>
      <w:proofErr w:type="spellStart"/>
      <w:r w:rsidRPr="005B3720">
        <w:rPr>
          <w:rFonts w:ascii="Times New Roman" w:hAnsi="Times New Roman" w:cs="Times New Roman"/>
          <w:sz w:val="24"/>
          <w:szCs w:val="24"/>
        </w:rPr>
        <w:t>Жученька</w:t>
      </w:r>
      <w:proofErr w:type="spellEnd"/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Беги,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Репку дергать помоги!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</w:t>
      </w:r>
      <w:proofErr w:type="gramStart"/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B372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  Вот,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помочь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готова Жучка.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 Уцепляется за Внучку.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 Раз – вот этак!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 Да – вот 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Ох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не вытянуть никак!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Жучка.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 Знать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придется кликнуть кошку,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Чтобы помогла немножко.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Кошка Мурка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беги,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Дергать репку помоги!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 Раз – вот этак!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  Да – вот так!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</w:t>
      </w:r>
      <w:r w:rsidR="005F1BE7" w:rsidRPr="005B372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B3720">
        <w:rPr>
          <w:rFonts w:ascii="Times New Roman" w:hAnsi="Times New Roman" w:cs="Times New Roman"/>
          <w:sz w:val="24"/>
          <w:szCs w:val="24"/>
        </w:rPr>
        <w:t xml:space="preserve"> Ох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не вытянуть никак!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Кошка.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Позову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пожалуй Мышку.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Где-то прячется, трусишка!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Мышка – мышка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 xml:space="preserve"> выходи!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Репку дергать помоги!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Мышка эта – очень сильная!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Сильнее медведя, сильнее слона!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Репку вытащить может одна,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Помощь ей совсем не нужна!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Ну-ка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Дед , за репку берись,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Ну-ка, Бабка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за Деда держись,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Внучка и ты не ленись: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Крепче скорее за Бабку возьмись.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Жучка за Внучку, Кошка за Жучку.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Мышка.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 Пи- пи </w:t>
      </w:r>
      <w:proofErr w:type="gramStart"/>
      <w:r w:rsidRPr="005B3720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5B3720">
        <w:rPr>
          <w:rFonts w:ascii="Times New Roman" w:hAnsi="Times New Roman" w:cs="Times New Roman"/>
          <w:sz w:val="24"/>
          <w:szCs w:val="24"/>
        </w:rPr>
        <w:t>и!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Репку хотите? Дружно тяните!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  <w:u w:val="single"/>
        </w:rPr>
        <w:t>Рассказчик.</w:t>
      </w:r>
      <w:r w:rsidRPr="005B3720">
        <w:rPr>
          <w:rFonts w:ascii="Times New Roman" w:hAnsi="Times New Roman" w:cs="Times New Roman"/>
          <w:sz w:val="24"/>
          <w:szCs w:val="24"/>
        </w:rPr>
        <w:t xml:space="preserve">  Вот и вытянули репку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Что в земле сидела крепко. (Все падают).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На здоровье кушай Дед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Долгожданный свой обед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Велика ль у мышки сила?  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                       Это дружба победила!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 огороде у деда, много урожая не только репа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 месте в огород пойдем урожай мы соберем.</w:t>
      </w:r>
    </w:p>
    <w:p w:rsidR="004B73CB" w:rsidRPr="005B3720" w:rsidRDefault="005F1BE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Музыкальная игра </w:t>
      </w:r>
      <w:r w:rsidR="004B73CB" w:rsidRPr="005B3720">
        <w:rPr>
          <w:rFonts w:ascii="Times New Roman" w:hAnsi="Times New Roman" w:cs="Times New Roman"/>
          <w:sz w:val="24"/>
          <w:szCs w:val="24"/>
        </w:rPr>
        <w:t xml:space="preserve"> «Хороводная – огородная»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Вот так в сказке мы живем, деду помогаем.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>И вам к радости большой, угощенье дарим!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lastRenderedPageBreak/>
        <w:t>(раздаем угощение детям)</w:t>
      </w:r>
    </w:p>
    <w:p w:rsidR="004B73CB" w:rsidRPr="005B3720" w:rsidRDefault="004B73C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36AE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047C9E" wp14:editId="0E2DA61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6955" cy="4255770"/>
            <wp:effectExtent l="0" t="0" r="0" b="0"/>
            <wp:wrapSquare wrapText="bothSides"/>
            <wp:docPr id="1" name="Рисунок 1" descr="C:\Users\OLGA\Desktop\100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00_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81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0CC" w:rsidRPr="005B372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A7CD3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7CD3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7CD3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7CD3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7CD3" w:rsidRPr="005B3720" w:rsidRDefault="003A7CD3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7CD3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D1E30" wp14:editId="7E5BFD7D">
            <wp:extent cx="3571875" cy="2680843"/>
            <wp:effectExtent l="0" t="0" r="0" b="0"/>
            <wp:docPr id="2" name="Рисунок 1" descr="C:\Users\OLGA\Desktop\100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00_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83527" w:rsidRPr="005B3720" w:rsidRDefault="00C83527" w:rsidP="005B372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lastRenderedPageBreak/>
        <w:t>Итоговое событие.</w:t>
      </w:r>
    </w:p>
    <w:p w:rsidR="00C83527" w:rsidRPr="005B3720" w:rsidRDefault="00C83527" w:rsidP="005B372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527" w:rsidRPr="005B3720" w:rsidRDefault="00C83527" w:rsidP="005B3720">
      <w:pPr>
        <w:pStyle w:val="a4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t>Спортивный досуг для детей</w:t>
      </w:r>
      <w:r w:rsidRPr="005B3720">
        <w:rPr>
          <w:rFonts w:ascii="Times New Roman" w:hAnsi="Times New Roman" w:cs="Times New Roman"/>
          <w:sz w:val="24"/>
          <w:szCs w:val="24"/>
        </w:rPr>
        <w:t xml:space="preserve"> «</w:t>
      </w:r>
      <w:r w:rsidRPr="005B3720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ВСТРЕЧА СО СНЕГОВИКОМ»</w:t>
      </w:r>
    </w:p>
    <w:p w:rsidR="00C83527" w:rsidRPr="005B3720" w:rsidRDefault="00C83527" w:rsidP="005B3720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(II младшая группа)</w:t>
      </w:r>
    </w:p>
    <w:p w:rsidR="00C83527" w:rsidRPr="005B3720" w:rsidRDefault="00C83527" w:rsidP="005B3720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Солодова</w:t>
      </w:r>
      <w:proofErr w:type="spell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О.Б.</w:t>
      </w:r>
    </w:p>
    <w:p w:rsidR="00C83527" w:rsidRDefault="00C83527" w:rsidP="005B3720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Инструктор по физ. воспитанию </w:t>
      </w:r>
      <w:proofErr w:type="spell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Мячикова</w:t>
      </w:r>
      <w:proofErr w:type="spell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А.В.</w:t>
      </w:r>
    </w:p>
    <w:p w:rsidR="005B3720" w:rsidRPr="005B3720" w:rsidRDefault="005B3720" w:rsidP="005B3720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Цели:</w:t>
      </w:r>
      <w:r w:rsidRPr="005B372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образное мышление и воображение, умение играть дружно; упражнять в различных видах ходьбы по профилактике плоскостопия; закрепить умение ритмично выполнять общеразвивающие упражнения под музыку, проходить по гимнастической скамейке, сохраняя равновесие, развивать глазомер; формировать доброжелательное отношение друг к другу, создать бодрое, веселое настроение.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занятия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Под марш дети входят в зал.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Инструктор.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К нам в детский сад пришло письмо,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Необычное оно!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Конверт не похож на обычный конверт.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Хотите узнать, кто прислал вам привет?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Загадка поможет найти вам ответ!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Мы слепили снежный ком,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Шляпу сделали на нем,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Нос приделали, и в миг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Получился …</w:t>
      </w:r>
      <w:r w:rsidRPr="005B372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(Снеговик)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Письмо.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Привет, друзья, из леса!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Я на опушке леса очень жду,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Когда ко мне придут играть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Веселые детишки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Девчонки и мальчишки!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Приходите поскорей,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Очень жду своих друзей.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Ведущий</w:t>
      </w:r>
      <w:proofErr w:type="gramStart"/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.</w:t>
      </w:r>
      <w:proofErr w:type="gramEnd"/>
      <w:r w:rsidRPr="005B372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Хотите поиграть со снеговиком? Ребята! Снеговик живет в лесу! Пойдем в лес? А как же нам туда добраться? Правильно, чтобы до него добраться, надо по льду, по снегу пробираться,.  Давайте скорее собираться</w:t>
      </w:r>
      <w:proofErr w:type="gram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путь дорогу  отправляться.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По дорожке мы пойдем,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И </w:t>
      </w:r>
      <w:proofErr w:type="spellStart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снеговичка</w:t>
      </w:r>
      <w:proofErr w:type="spellEnd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 найдем.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Ходьба друг за другом + разные виды ходьбы на профилактику плоскостопия.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Ведущий: инструктор показывает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- высоко поднимая колени (</w:t>
      </w: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глубокому снегу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- на носках (</w:t>
      </w: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чтобы волк не услышал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-мелким шагом (</w:t>
      </w: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льду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Смотрите, мостик впереди,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Придется по мостику всем нам идти.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Вы по мостику пройдете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И друг друга не толкнете.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Дети идут по скамейке.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lastRenderedPageBreak/>
        <w:t>Вот мы и пришли в зимний лес.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Сколько здесь вокруг чудес!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Ребята, смотрите, а вот и снеговик нас встречает!</w:t>
      </w:r>
      <w:proofErr w:type="gram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Снеговик</w:t>
      </w:r>
      <w:proofErr w:type="gramStart"/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.</w:t>
      </w:r>
      <w:proofErr w:type="gramEnd"/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Здравствуйте ребят! Как я рад вас видеть! Молодцы, что пришли! Я очень хочу с вами </w:t>
      </w:r>
      <w:proofErr w:type="gram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поиграть</w:t>
      </w:r>
      <w:proofErr w:type="gram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с начала мы должны сделать разминку.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Видио</w:t>
      </w:r>
      <w:proofErr w:type="spell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Танец «</w:t>
      </w:r>
      <w:proofErr w:type="spellStart"/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Снегвичок</w:t>
      </w:r>
      <w:proofErr w:type="spellEnd"/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»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Снеговик. 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Вот какие молодцы,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Стали сразу все сильней,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 румяней, здоровей.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 сейчас чтоб не скучать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Предлагаю поиграть!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</w:pPr>
      <w:r w:rsidRPr="005B3720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Ведущий.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НА ДВОРЕ МОРОЗ И ВЕТЕР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Дети выполняют движения, о которых говорится в тексте песни: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а дворе мороз и ветер,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На дворе гуляют дети,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Ручки, ручки потирают,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Ручки, ручки согревают.</w:t>
      </w:r>
      <w:r w:rsidRPr="005B3720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Дети потирают одну ладонь о другую.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Не замерзнут ручки-крошки –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Мы похлопаем в ладошки.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Вот как хлопать мы умеем,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Вот как ручки мы согреем!</w:t>
      </w:r>
      <w:r w:rsidRPr="005B372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Хлопают в ладоши.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Чтоб не зябли наши ножки,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Мы потопаем немножко.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Вот как топать мы умеем,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Вот как ножки мы согреем!</w:t>
      </w:r>
      <w:r w:rsidRPr="005B372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Топают ногами в такт словам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Снеговик.</w:t>
      </w:r>
      <w:r w:rsidRPr="005B372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Ну что ребятки холодно у меня в лесу? А вы мороза не боитесь?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Игра «Заморожу»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Снеговик.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А у меня снежинка есть,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Невозможно глаз </w:t>
      </w:r>
      <w:proofErr w:type="spellStart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отвесть</w:t>
      </w:r>
      <w:proofErr w:type="spellEnd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Сейчас мы с вами поиграем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И </w:t>
      </w:r>
      <w:proofErr w:type="spellStart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снежиночку</w:t>
      </w:r>
      <w:proofErr w:type="spellEnd"/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 поймаем!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Игра со снежинкой.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Снежинка привязана на нитке за палку, дети прыгают, пытаются коснуться снежинки.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Снеговик.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Ой, какие вы ловкие!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А волшебная снежинка полетела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И на сугроб из снежков тихо-тихо села.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Быстро льдинки все  возьмите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 в корзину соберите!</w:t>
      </w: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Загадки про лесных животных.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Он в берлоге спит зимой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Под большущею сосной.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А когда придёт весна,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Просыпается от сна. (Медведь)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* * *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И по соснам, и по елям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Быстро бегает она,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Видит, </w:t>
      </w:r>
      <w:proofErr w:type="gramStart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шишки</w:t>
      </w:r>
      <w:proofErr w:type="gramEnd"/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поспели,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Где грибная целина. (Белка)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* * *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Хитрая плутовка,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Рыжая головка,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Хвост пушистый — краса!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Как зовут её? (Лиса).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***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Что за зверь лесной.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Встал, как столбик, под сосной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И стоит среди травы -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Уши больше головы? (Заяц)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Снеговик: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Ой, ребята, молодцы!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Наигрались от души.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Спасибо, ребятки, что в гости пришли.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Что со мною поиграли.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А мне уже домой пора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До свиданья, детвора!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Дети прощаются, снеговик уходит.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Ведущий.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Давайте на сугробах полежим,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Тихо в небо поглядим.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Снеговик был вам рад,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Но пора нам в детский сад.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Под тихую музыку дети отдыхают.</w:t>
      </w:r>
    </w:p>
    <w:p w:rsidR="005B3720" w:rsidRDefault="005B3720" w:rsidP="005B3720">
      <w:pPr>
        <w:pStyle w:val="a4"/>
        <w:jc w:val="both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3720">
        <w:rPr>
          <w:rStyle w:val="ac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Ведущий. </w:t>
      </w:r>
      <w:r w:rsidRPr="005B372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5B3720">
        <w:rPr>
          <w:rFonts w:ascii="Times New Roman" w:hAnsi="Times New Roman" w:cs="Times New Roman"/>
          <w:color w:val="000000" w:themeColor="text1"/>
          <w:sz w:val="24"/>
          <w:szCs w:val="24"/>
        </w:rPr>
        <w:t>Вот мы уже и вернулись из леса. Дети выходят из зала!</w:t>
      </w: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83527" w:rsidRPr="005B3720" w:rsidRDefault="00C835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32139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3727" w:rsidRPr="005B3720" w:rsidRDefault="00832139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C520C8" wp14:editId="51875FB0">
            <wp:extent cx="4038414" cy="2685283"/>
            <wp:effectExtent l="0" t="0" r="0" b="0"/>
            <wp:docPr id="3" name="Рисунок 1" descr="C:\Users\OLGA\Desktop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_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57" cy="268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27" w:rsidRPr="005B3720" w:rsidRDefault="00AF37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3727" w:rsidRPr="005B3720" w:rsidRDefault="00AF37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3727" w:rsidRPr="005B3720" w:rsidRDefault="00AF37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3727" w:rsidRPr="005B3720" w:rsidRDefault="00AF37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F3727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EC445" wp14:editId="216C6309">
            <wp:extent cx="3766245" cy="2504308"/>
            <wp:effectExtent l="0" t="0" r="0" b="0"/>
            <wp:docPr id="4" name="Рисунок 1" descr="C:\Users\OLGA\Desktop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_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33" cy="25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B3720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3727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ab/>
      </w:r>
    </w:p>
    <w:p w:rsidR="00AE4720" w:rsidRPr="005B3720" w:rsidRDefault="00AE4720" w:rsidP="005B372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Итоговое </w:t>
      </w:r>
      <w:proofErr w:type="gramStart"/>
      <w:r w:rsidRPr="005B3720">
        <w:rPr>
          <w:rFonts w:ascii="Times New Roman" w:hAnsi="Times New Roman" w:cs="Times New Roman"/>
          <w:b/>
          <w:sz w:val="24"/>
          <w:szCs w:val="24"/>
        </w:rPr>
        <w:t>событие</w:t>
      </w:r>
      <w:proofErr w:type="gramEnd"/>
      <w:r w:rsidRPr="005B3720">
        <w:rPr>
          <w:rFonts w:ascii="Times New Roman" w:hAnsi="Times New Roman" w:cs="Times New Roman"/>
          <w:b/>
          <w:sz w:val="24"/>
          <w:szCs w:val="24"/>
        </w:rPr>
        <w:t xml:space="preserve"> посвященное Дню Победы.</w:t>
      </w: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  «Экскурсии к мемориалу погибшим землякам» в подготовительной группе.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4720" w:rsidRPr="005B3720" w:rsidRDefault="00AE4720" w:rsidP="005B3720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Воспитатель: </w:t>
      </w:r>
      <w:proofErr w:type="spell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Солодова</w:t>
      </w:r>
      <w:proofErr w:type="spell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О.Б.</w:t>
      </w: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b/>
          <w:sz w:val="24"/>
          <w:szCs w:val="24"/>
        </w:rPr>
        <w:t>Цель:</w:t>
      </w:r>
      <w:r w:rsidRPr="005B3720">
        <w:rPr>
          <w:rFonts w:ascii="Times New Roman" w:hAnsi="Times New Roman" w:cs="Times New Roman"/>
          <w:sz w:val="24"/>
          <w:szCs w:val="24"/>
        </w:rPr>
        <w:t xml:space="preserve"> </w:t>
      </w:r>
      <w:r w:rsidRPr="005B3720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5B3720">
        <w:rPr>
          <w:rFonts w:ascii="Times New Roman" w:hAnsi="Times New Roman" w:cs="Times New Roman"/>
          <w:sz w:val="24"/>
          <w:szCs w:val="24"/>
        </w:rPr>
        <w:t>развитие нравственно-патриотических чувств у старших дошкольников</w:t>
      </w:r>
      <w:r w:rsidRPr="005B3720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5B3720">
        <w:rPr>
          <w:rFonts w:ascii="Times New Roman" w:hAnsi="Times New Roman" w:cs="Times New Roman"/>
          <w:sz w:val="24"/>
          <w:szCs w:val="24"/>
        </w:rPr>
        <w:t xml:space="preserve"> Расширять представления о воинах-защитниках Великой Отечественной войны.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sz w:val="24"/>
          <w:szCs w:val="24"/>
        </w:rPr>
        <w:t xml:space="preserve"> Воспитывать уважение и чувство благодарности ко всем, кто защищал Родину;</w:t>
      </w:r>
      <w:r w:rsidRPr="005B37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3720">
        <w:rPr>
          <w:rFonts w:ascii="Times New Roman" w:hAnsi="Times New Roman" w:cs="Times New Roman"/>
          <w:sz w:val="24"/>
          <w:szCs w:val="24"/>
        </w:rPr>
        <w:t>стремление быть похожими на своих земляков, которые отстояли нашу Родину в страшные годы войны.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героическом подвиге народа в годы ВОВ. Показать детям Мемориал погибшим землякам</w:t>
      </w:r>
      <w:proofErr w:type="gram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бережное отношение к народной памяти, любовь к Защитникам Отечества.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о ВОВ, рассматривание иллюстраций, чтение рассказа О.Митяева «Орден», заучивание стихотворения «Родина» З.Александровой, выставка детских рисунков на тему «Праздничный салют», прослушивание музыки военных лет.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22июня 1941 года - одна из самых печальных дат в истории России, день, который нельзя забыть. В этот далёкий летний день люди занимались обычными делами. Школьники готовились к выпускному вечеру. Девочки играли в «дочки - матери», непоседливые мальчишки скакали верхом на деревянных лошадках, представляя себя красноармейцами. И никто не подозревал, что и приятные хлопоты, и задорные игры, и многие жизни перечеркнёт одно страшное слово - война.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1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Летней ночью, на рассвете,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мирно спали дети.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Гитлер дал войскам приказ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послал солдат немецких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русских, против нас!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2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Вставай, народ!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Услышав клич Земли,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фронт солдаты Родины ушли.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Отважно шли солдаты в бой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город и за нас с тобой!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 Наш народ от </w:t>
      </w:r>
      <w:proofErr w:type="gram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</w:t>
      </w:r>
      <w:proofErr w:type="gram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велика, поднялся на защиту Родины. Люди разных национальностей, взрослые и даже дети воевали с врагами. Война была очень жестокой, она принесла много горя и слёз, разруху и голод. Погибло больше 20 миллионов человек. Но люди выстояли и победили. Война закончилась 9мая. Этот день стал в нашей стране великим праздником. Каждый год 9мая в честь Великой победы гремит салют. Вечернее небо расцвечивается яркими праздничными огнями.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1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тогда нас не было на свете,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гремел салют из края в край,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Солдаты, подарили вы планете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Великий май, победный май!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2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тогда нас не было на свете,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 военной буре огневой,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Судьбу, решая будущих столетий,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бой вели, священный бой.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3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тогда нас не было на свете,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 Победой вы домой пришли.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Солдаты Мая, слава им навеки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всей земли, от всей земли!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(М. </w:t>
      </w:r>
      <w:proofErr w:type="spell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Владимеров</w:t>
      </w:r>
      <w:proofErr w:type="spell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Отгремела война, на землю пришел мир. Ребята, как люди сохранили память об этом страшном времени? (ответы детей) Правильно, благодарные люди поставили памятники воинам - освободителям. Их очень много: памятник воину - освободи</w:t>
      </w: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телю с девочкой на руках в Берлине (показ иллюстраций), неизвестному солдату в Москве (показ иллюстраций) и многие другие во всех уголках нашей Родины. Как вы думаете, в нашем селе  есть памятники? (ответы детей)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есть. Называется он Мемориал Погибшим Землякам. Посвящается мемориал всем воинам погибшим, защищая Родину. Сейчас мы с вами посетим это святое, для всех жителей нашего села, место.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(Экскурсия к Мемориалу Погибшим Землякам, на которой происходит знакомство детей с памятником, мраморной плитой</w:t>
      </w:r>
      <w:proofErr w:type="gram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выгравированы имена погибших героев.)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Отстояли наши деды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и счастье на земле.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 светят в честь Победы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 мира на Кремле.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страну родную люди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Отдавали жизнь свою.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мы не забудем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Павших</w:t>
      </w:r>
      <w:proofErr w:type="gramEnd"/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доблестном бою.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(Н.Френкель)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знак благодарности к погибшим воинам мы с вами возложим цветы к мемориалу.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встанем и почтим минутой молчания всех героев, павших за мир и счастье на Земле.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Народ помнит о тех, кто погиб, защищая свою страну. Как он о них помнит?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Слагает песни, стихи, возводит памятники, хранит материалы о защитниках Отечества в музеях.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есть люди, которые прошли всю войну, вернулись домой с фронта. Как мы их называем?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Ветераны.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рядом с вами живут ветераны? (ответы детей) Если в вашей семье, в вашем доме живут ветераны, не забудьте поздравить их с праздником Победы!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1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Победы утром рано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Выйди в город, погляди: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шагают ветераны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орденами на груди.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2 ребёнок: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ветеранам скажем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жизнь, за детство и весну,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тишину, за мирный дом,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мир, в котором мы живем!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(в группе)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мы с вами были?</w:t>
      </w:r>
    </w:p>
    <w:p w:rsidR="005B3720" w:rsidRDefault="005B3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был воздвигнут памятник? Для чего люди приходят к памятнику и возлагают цветы? Хотите вы быть похожими на героев?</w:t>
      </w:r>
    </w:p>
    <w:p w:rsidR="005B3720" w:rsidRDefault="005B3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20" w:rsidRPr="005B3720" w:rsidRDefault="00AE4720" w:rsidP="005B3720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Дети – наше будущее. Важно своевременно научить их любить и беречь все, что создано старшим поколением: свободу, независимость, мир, Отечество. Воспитатели, должны помнить, что  они первыми знакомят детей с Родиной, окружающей действительностью. Пути воспитания патриотизма могут быть разнообразными, главное – зародить в ребенке это великое чувство – быть гражданином своей страны. </w:t>
      </w:r>
    </w:p>
    <w:p w:rsidR="00AE4720" w:rsidRPr="005B3720" w:rsidRDefault="00AE4720" w:rsidP="005B372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4720" w:rsidRPr="005B3720" w:rsidRDefault="00AE4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65CC" w:rsidRPr="005B3720" w:rsidRDefault="005B3720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CC958" wp14:editId="0E4506DE">
            <wp:extent cx="3618644" cy="2714625"/>
            <wp:effectExtent l="0" t="0" r="0" b="0"/>
            <wp:docPr id="6" name="Рисунок 1" descr="C:\Users\OLGA\Desktop\P10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50" cy="27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CC" w:rsidRPr="005B3720" w:rsidRDefault="00CF65CC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65CC" w:rsidRPr="005B3720" w:rsidRDefault="00CF65CC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65CC" w:rsidRPr="005B3720" w:rsidRDefault="006316B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E49F0F" wp14:editId="31B6FFE1">
            <wp:extent cx="4777756" cy="3581400"/>
            <wp:effectExtent l="0" t="0" r="0" b="0"/>
            <wp:docPr id="5" name="Рисунок 1" descr="C:\Users\OLGA\Desktop\P10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5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BB" w:rsidRPr="005B3720" w:rsidRDefault="006316B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316BB" w:rsidRPr="005B3720" w:rsidRDefault="006316B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316BB" w:rsidRPr="005B3720" w:rsidRDefault="006316BB" w:rsidP="005B37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B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33720" wp14:editId="48E69F0A">
            <wp:extent cx="4587154" cy="3438525"/>
            <wp:effectExtent l="0" t="0" r="0" b="0"/>
            <wp:docPr id="7" name="Рисунок 2" descr="C:\Users\OLGA\Desktop\P10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6BB" w:rsidRPr="005B3720" w:rsidSect="0034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BE7" w:rsidRDefault="005F1BE7" w:rsidP="005F1BE7">
      <w:pPr>
        <w:spacing w:after="0" w:line="240" w:lineRule="auto"/>
      </w:pPr>
      <w:r>
        <w:separator/>
      </w:r>
    </w:p>
  </w:endnote>
  <w:endnote w:type="continuationSeparator" w:id="0">
    <w:p w:rsidR="005F1BE7" w:rsidRDefault="005F1BE7" w:rsidP="005F1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BE7" w:rsidRDefault="005F1BE7" w:rsidP="005F1BE7">
      <w:pPr>
        <w:spacing w:after="0" w:line="240" w:lineRule="auto"/>
      </w:pPr>
      <w:r>
        <w:separator/>
      </w:r>
    </w:p>
  </w:footnote>
  <w:footnote w:type="continuationSeparator" w:id="0">
    <w:p w:rsidR="005F1BE7" w:rsidRDefault="005F1BE7" w:rsidP="005F1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3CB"/>
    <w:rsid w:val="00214BB0"/>
    <w:rsid w:val="002D08EA"/>
    <w:rsid w:val="003436AE"/>
    <w:rsid w:val="003A7CD3"/>
    <w:rsid w:val="004B73CB"/>
    <w:rsid w:val="005B3720"/>
    <w:rsid w:val="005F1BE7"/>
    <w:rsid w:val="006316BB"/>
    <w:rsid w:val="00645A48"/>
    <w:rsid w:val="006F2FEC"/>
    <w:rsid w:val="007055C1"/>
    <w:rsid w:val="00832139"/>
    <w:rsid w:val="00847D5D"/>
    <w:rsid w:val="00AE4720"/>
    <w:rsid w:val="00AF3727"/>
    <w:rsid w:val="00B25B6E"/>
    <w:rsid w:val="00B440CC"/>
    <w:rsid w:val="00C07192"/>
    <w:rsid w:val="00C83527"/>
    <w:rsid w:val="00C9768B"/>
    <w:rsid w:val="00CF65CC"/>
    <w:rsid w:val="00D653DF"/>
    <w:rsid w:val="00DB6572"/>
    <w:rsid w:val="00EE370F"/>
    <w:rsid w:val="00F21202"/>
    <w:rsid w:val="00F258A0"/>
    <w:rsid w:val="00F6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B73CB"/>
  </w:style>
  <w:style w:type="paragraph" w:styleId="a4">
    <w:name w:val="No Spacing"/>
    <w:link w:val="a3"/>
    <w:uiPriority w:val="1"/>
    <w:qFormat/>
    <w:rsid w:val="004B73CB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F1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BE7"/>
  </w:style>
  <w:style w:type="paragraph" w:styleId="a7">
    <w:name w:val="footer"/>
    <w:basedOn w:val="a"/>
    <w:link w:val="a8"/>
    <w:uiPriority w:val="99"/>
    <w:semiHidden/>
    <w:unhideWhenUsed/>
    <w:rsid w:val="005F1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BE7"/>
  </w:style>
  <w:style w:type="paragraph" w:styleId="a9">
    <w:name w:val="Balloon Text"/>
    <w:basedOn w:val="a"/>
    <w:link w:val="aa"/>
    <w:uiPriority w:val="99"/>
    <w:semiHidden/>
    <w:unhideWhenUsed/>
    <w:rsid w:val="00B4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40C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C8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3527"/>
  </w:style>
  <w:style w:type="character" w:styleId="ac">
    <w:name w:val="Strong"/>
    <w:basedOn w:val="a0"/>
    <w:uiPriority w:val="22"/>
    <w:qFormat/>
    <w:rsid w:val="00C835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998CF-DF35-4FF2-B836-6A3C6F1FF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2137</Words>
  <Characters>12182</Characters>
  <Application>Microsoft Office Word</Application>
  <DocSecurity>0</DocSecurity>
  <Lines>101</Lines>
  <Paragraphs>28</Paragraphs>
  <ScaleCrop>false</ScaleCrop>
  <Company/>
  <LinksUpToDate>false</LinksUpToDate>
  <CharactersWithSpaces>14291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14</cp:revision>
  <dcterms:created xsi:type="dcterms:W3CDTF">2017-09-18T02:14:00Z</dcterms:created>
  <dcterms:modified xsi:type="dcterms:W3CDTF">2017-09-22T05:14:00Z</dcterms:modified>
</cp:coreProperties>
</file>