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Pr="00303FF3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F3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Pr="00303F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3FF3">
        <w:rPr>
          <w:rFonts w:ascii="Times New Roman" w:hAnsi="Times New Roman" w:cs="Times New Roman"/>
          <w:b/>
          <w:sz w:val="24"/>
          <w:szCs w:val="24"/>
        </w:rPr>
        <w:t>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4305C1" w:rsidRPr="00303FF3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>В  межаттестационный период  с 2014 по 2019 го</w:t>
      </w:r>
      <w:r w:rsidR="00906C92">
        <w:rPr>
          <w:rFonts w:ascii="Times New Roman" w:hAnsi="Times New Roman" w:cs="Times New Roman"/>
          <w:sz w:val="24"/>
          <w:szCs w:val="24"/>
        </w:rPr>
        <w:t xml:space="preserve">д  я  </w:t>
      </w:r>
      <w:r w:rsidRPr="00345923">
        <w:rPr>
          <w:rFonts w:ascii="Times New Roman" w:hAnsi="Times New Roman" w:cs="Times New Roman"/>
          <w:sz w:val="24"/>
          <w:szCs w:val="24"/>
        </w:rPr>
        <w:t xml:space="preserve">работала по повышению   качества образования,  совершенствования  методов обучения и воспитания,  продуктивному использованию  новых образовательных  технологий. </w:t>
      </w:r>
    </w:p>
    <w:p w:rsidR="004305C1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>Владение современными педагогическими  техноло</w:t>
      </w:r>
      <w:r w:rsidR="00906C92">
        <w:rPr>
          <w:rFonts w:ascii="Times New Roman" w:hAnsi="Times New Roman" w:cs="Times New Roman"/>
          <w:sz w:val="24"/>
          <w:szCs w:val="24"/>
        </w:rPr>
        <w:t>гиями и методиками, позволяет мне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применять эффективные современные формы работы с педагогическими работниками: (Вебенары. Интернет конференции. Онлайн – семинары. Педагогические чтения, «Телемосты» между детскими садами Красноярского края.  Мастер-классы.  Банк инновационных идей. Творческие конкурсы. Издательская деятельность. Ярмарка инновационных идей. Творческие часы. Демонстрация презентаций, портфолио. Музыкально – литературная гостиная. Ш</w:t>
      </w:r>
      <w:r w:rsidR="00941352">
        <w:rPr>
          <w:rFonts w:ascii="Times New Roman" w:hAnsi="Times New Roman" w:cs="Times New Roman"/>
          <w:sz w:val="24"/>
          <w:szCs w:val="24"/>
        </w:rPr>
        <w:t xml:space="preserve">кола психолога; школа логопеда) </w:t>
      </w:r>
      <w:r w:rsidRPr="00345923">
        <w:rPr>
          <w:rFonts w:ascii="Times New Roman" w:hAnsi="Times New Roman" w:cs="Times New Roman"/>
          <w:sz w:val="24"/>
          <w:szCs w:val="24"/>
        </w:rPr>
        <w:t>,  всё это способствует повышению профессионального мастерства педагогов, позволяет качественно осуществлять образовательную деятельность в ДОУ.</w:t>
      </w:r>
    </w:p>
    <w:p w:rsidR="00941352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8F9">
        <w:rPr>
          <w:rFonts w:ascii="Times New Roman" w:hAnsi="Times New Roman" w:cs="Times New Roman"/>
          <w:i/>
          <w:sz w:val="24"/>
          <w:szCs w:val="24"/>
        </w:rPr>
        <w:t>Методическая служба детского сада  реализуется через  модель методического сопровождения педагогических кадров</w:t>
      </w:r>
      <w:r w:rsidRPr="004305C1">
        <w:rPr>
          <w:rFonts w:ascii="Times New Roman" w:hAnsi="Times New Roman" w:cs="Times New Roman"/>
          <w:sz w:val="24"/>
          <w:szCs w:val="24"/>
        </w:rPr>
        <w:t>. Основным принцип</w:t>
      </w:r>
      <w:r>
        <w:rPr>
          <w:rFonts w:ascii="Times New Roman" w:hAnsi="Times New Roman" w:cs="Times New Roman"/>
          <w:sz w:val="24"/>
          <w:szCs w:val="24"/>
        </w:rPr>
        <w:t>ом построения  трех-</w:t>
      </w:r>
      <w:r w:rsidRPr="004305C1">
        <w:rPr>
          <w:rFonts w:ascii="Times New Roman" w:hAnsi="Times New Roman" w:cs="Times New Roman"/>
          <w:sz w:val="24"/>
          <w:szCs w:val="24"/>
        </w:rPr>
        <w:t>уровневой модели методической работы стал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ьно-дифференцированный подход к </w:t>
      </w:r>
      <w:r w:rsidRPr="004305C1">
        <w:rPr>
          <w:rFonts w:ascii="Times New Roman" w:hAnsi="Times New Roman" w:cs="Times New Roman"/>
          <w:sz w:val="24"/>
          <w:szCs w:val="24"/>
        </w:rPr>
        <w:t xml:space="preserve">профессиональному развитию воспитателей. </w:t>
      </w:r>
    </w:p>
    <w:p w:rsidR="00941352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C1">
        <w:rPr>
          <w:rFonts w:ascii="Times New Roman" w:hAnsi="Times New Roman" w:cs="Times New Roman"/>
          <w:sz w:val="24"/>
          <w:szCs w:val="24"/>
        </w:rPr>
        <w:t>В структуру м</w:t>
      </w:r>
      <w:r>
        <w:rPr>
          <w:rFonts w:ascii="Times New Roman" w:hAnsi="Times New Roman" w:cs="Times New Roman"/>
          <w:sz w:val="24"/>
          <w:szCs w:val="24"/>
        </w:rPr>
        <w:t xml:space="preserve">одели методической работы вошли </w:t>
      </w:r>
      <w:r w:rsidRPr="004305C1">
        <w:rPr>
          <w:rFonts w:ascii="Times New Roman" w:hAnsi="Times New Roman" w:cs="Times New Roman"/>
          <w:sz w:val="24"/>
          <w:szCs w:val="24"/>
        </w:rPr>
        <w:t xml:space="preserve">объединения педагогов, сформированные с учетом </w:t>
      </w:r>
      <w:r>
        <w:rPr>
          <w:rFonts w:ascii="Times New Roman" w:hAnsi="Times New Roman" w:cs="Times New Roman"/>
          <w:sz w:val="24"/>
          <w:szCs w:val="24"/>
        </w:rPr>
        <w:t xml:space="preserve">их интересов и профессиональных </w:t>
      </w:r>
      <w:r w:rsidRPr="004305C1">
        <w:rPr>
          <w:rFonts w:ascii="Times New Roman" w:hAnsi="Times New Roman" w:cs="Times New Roman"/>
          <w:sz w:val="24"/>
          <w:szCs w:val="24"/>
        </w:rPr>
        <w:t>потребностей в саморазвити</w:t>
      </w:r>
      <w:r>
        <w:rPr>
          <w:rFonts w:ascii="Times New Roman" w:hAnsi="Times New Roman" w:cs="Times New Roman"/>
          <w:sz w:val="24"/>
          <w:szCs w:val="24"/>
        </w:rPr>
        <w:t xml:space="preserve">и. Деление на объединения производятся на основе </w:t>
      </w:r>
      <w:r w:rsidRPr="004305C1">
        <w:rPr>
          <w:rFonts w:ascii="Times New Roman" w:hAnsi="Times New Roman" w:cs="Times New Roman"/>
          <w:sz w:val="24"/>
          <w:szCs w:val="24"/>
        </w:rPr>
        <w:t>диагностики профессиональной компетентности, которая включает в себя самоанализ педагога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оценку его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430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352" w:rsidRPr="004305C1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группы педагогов  определены </w:t>
      </w:r>
      <w:r w:rsidRPr="004305C1">
        <w:rPr>
          <w:rFonts w:ascii="Times New Roman" w:hAnsi="Times New Roman" w:cs="Times New Roman"/>
          <w:sz w:val="24"/>
          <w:szCs w:val="24"/>
        </w:rPr>
        <w:t>целевые установки в соответствии с требованиями ФГОС ДО.</w:t>
      </w:r>
    </w:p>
    <w:p w:rsidR="00941352" w:rsidRPr="004305C1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8F9">
        <w:rPr>
          <w:rFonts w:ascii="Times New Roman" w:hAnsi="Times New Roman" w:cs="Times New Roman"/>
          <w:i/>
          <w:sz w:val="24"/>
          <w:szCs w:val="24"/>
        </w:rPr>
        <w:t xml:space="preserve">Первый уровень модели методического сопровождения  </w:t>
      </w:r>
      <w:r w:rsidRPr="005268F9">
        <w:rPr>
          <w:rFonts w:ascii="Times New Roman" w:hAnsi="Times New Roman" w:cs="Times New Roman"/>
          <w:sz w:val="24"/>
          <w:szCs w:val="24"/>
        </w:rPr>
        <w:t>представлен профессиональным объединением педагогов (с</w:t>
      </w:r>
      <w:r w:rsidRPr="005268F9">
        <w:rPr>
          <w:rFonts w:ascii="Times New Roman" w:hAnsi="Times New Roman" w:cs="Times New Roman"/>
          <w:i/>
          <w:sz w:val="24"/>
          <w:szCs w:val="24"/>
        </w:rPr>
        <w:t>о стажем работы</w:t>
      </w:r>
      <w:r w:rsidRPr="004305C1">
        <w:rPr>
          <w:rFonts w:ascii="Times New Roman" w:hAnsi="Times New Roman" w:cs="Times New Roman"/>
          <w:sz w:val="24"/>
          <w:szCs w:val="24"/>
        </w:rPr>
        <w:t xml:space="preserve"> до трех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5C1">
        <w:rPr>
          <w:rFonts w:ascii="Times New Roman" w:hAnsi="Times New Roman" w:cs="Times New Roman"/>
          <w:sz w:val="24"/>
          <w:szCs w:val="24"/>
        </w:rPr>
        <w:t xml:space="preserve"> «Школа моло</w:t>
      </w:r>
      <w:r>
        <w:rPr>
          <w:rFonts w:ascii="Times New Roman" w:hAnsi="Times New Roman" w:cs="Times New Roman"/>
          <w:sz w:val="24"/>
          <w:szCs w:val="24"/>
        </w:rPr>
        <w:t>дого и начинающего воспитателя» - в основном ведется индивидуальная консультативная работа по  запросам педагогов.</w:t>
      </w:r>
    </w:p>
    <w:p w:rsidR="00941352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данный момент деятельность ДОУ</w:t>
      </w:r>
      <w:r w:rsidRPr="004305C1">
        <w:rPr>
          <w:rFonts w:ascii="Times New Roman" w:hAnsi="Times New Roman" w:cs="Times New Roman"/>
          <w:sz w:val="24"/>
          <w:szCs w:val="24"/>
        </w:rPr>
        <w:t xml:space="preserve"> направлена, прежде всего, на формирование практико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ориентированных умений педагогов. По мнению молодых и на</w:t>
      </w:r>
      <w:r>
        <w:rPr>
          <w:rFonts w:ascii="Times New Roman" w:hAnsi="Times New Roman" w:cs="Times New Roman"/>
          <w:sz w:val="24"/>
          <w:szCs w:val="24"/>
        </w:rPr>
        <w:t xml:space="preserve">чинающих воспитателей, наиболее </w:t>
      </w:r>
      <w:r w:rsidRPr="004305C1">
        <w:rPr>
          <w:rFonts w:ascii="Times New Roman" w:hAnsi="Times New Roman" w:cs="Times New Roman"/>
          <w:sz w:val="24"/>
          <w:szCs w:val="24"/>
        </w:rPr>
        <w:t xml:space="preserve">эффективными индивидуальными формами методического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сопровождения стали оперативная </w:t>
      </w:r>
      <w:r w:rsidR="00906C92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Pr="004305C1">
        <w:rPr>
          <w:rFonts w:ascii="Times New Roman" w:hAnsi="Times New Roman" w:cs="Times New Roman"/>
          <w:sz w:val="24"/>
          <w:szCs w:val="24"/>
        </w:rPr>
        <w:t>консультативная</w:t>
      </w:r>
      <w:r w:rsidR="00906C92">
        <w:rPr>
          <w:rFonts w:ascii="Times New Roman" w:hAnsi="Times New Roman" w:cs="Times New Roman"/>
          <w:sz w:val="24"/>
          <w:szCs w:val="24"/>
        </w:rPr>
        <w:t xml:space="preserve"> и практическая </w:t>
      </w:r>
      <w:r w:rsidRPr="004305C1">
        <w:rPr>
          <w:rFonts w:ascii="Times New Roman" w:hAnsi="Times New Roman" w:cs="Times New Roman"/>
          <w:sz w:val="24"/>
          <w:szCs w:val="24"/>
        </w:rPr>
        <w:t xml:space="preserve"> помощь, стажерская практика у педагогов-наставников, самообразование.</w:t>
      </w:r>
    </w:p>
    <w:p w:rsidR="00906C92" w:rsidRDefault="00941352" w:rsidP="0094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>При обучении молодых и внов</w:t>
      </w:r>
      <w:r w:rsidR="00906C92">
        <w:rPr>
          <w:rFonts w:ascii="Times New Roman" w:hAnsi="Times New Roman" w:cs="Times New Roman"/>
          <w:sz w:val="24"/>
          <w:szCs w:val="24"/>
        </w:rPr>
        <w:t>ь пришедших педагогов организую</w:t>
      </w:r>
      <w:r w:rsidRPr="00345923">
        <w:rPr>
          <w:rFonts w:ascii="Times New Roman" w:hAnsi="Times New Roman" w:cs="Times New Roman"/>
          <w:sz w:val="24"/>
          <w:szCs w:val="24"/>
        </w:rPr>
        <w:t xml:space="preserve"> открытые занятия с детьми, используя в образовательном процессе  педагогические образовательные технологии:  </w:t>
      </w:r>
    </w:p>
    <w:p w:rsidR="00906C92" w:rsidRDefault="00941352" w:rsidP="0094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>информационные, коммуникативные, интерактивные, метод проектов и проектная технология, технология дифференцированного обучения,   игровые технологии,  технология развивающего и проблемного обучения, здоровье –</w:t>
      </w:r>
      <w:r w:rsidR="00906C92">
        <w:rPr>
          <w:rFonts w:ascii="Times New Roman" w:hAnsi="Times New Roman" w:cs="Times New Roman"/>
          <w:sz w:val="24"/>
          <w:szCs w:val="24"/>
        </w:rPr>
        <w:t xml:space="preserve"> сберегающие, </w:t>
      </w:r>
    </w:p>
    <w:p w:rsidR="00906C92" w:rsidRDefault="00906C92" w:rsidP="0094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семинарские занятия по методике проведения образовательной деятельности. </w:t>
      </w:r>
    </w:p>
    <w:p w:rsidR="00941352" w:rsidRPr="00941352" w:rsidRDefault="00941352" w:rsidP="0094135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 На занятиях </w:t>
      </w:r>
      <w:r w:rsidR="00906C92">
        <w:rPr>
          <w:rFonts w:ascii="Times New Roman" w:hAnsi="Times New Roman" w:cs="Times New Roman"/>
          <w:bCs/>
          <w:sz w:val="24"/>
          <w:szCs w:val="24"/>
        </w:rPr>
        <w:t xml:space="preserve">  создаю</w:t>
      </w:r>
      <w:r w:rsidRPr="00345923">
        <w:rPr>
          <w:rFonts w:ascii="Times New Roman" w:hAnsi="Times New Roman" w:cs="Times New Roman"/>
          <w:bCs/>
          <w:sz w:val="24"/>
          <w:szCs w:val="24"/>
        </w:rPr>
        <w:t xml:space="preserve"> комфортные психологические условия для обучения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5923">
        <w:rPr>
          <w:rFonts w:ascii="Times New Roman" w:hAnsi="Times New Roman" w:cs="Times New Roman"/>
          <w:bCs/>
          <w:sz w:val="24"/>
          <w:szCs w:val="24"/>
        </w:rPr>
        <w:t xml:space="preserve">в процессе которых  ребенок чувствует себя  важным  участником  образовательного процесса,  мотивирован к  обучению,  ощущает  веру  в себя   со стороны воспитателя. Такая обстановка  пространства НОД  способствует не только    сотрудничеству воспитателя  и ребёнка,  но и влечет за собой развитие  речи ребёнка,  навыков </w:t>
      </w:r>
      <w:r w:rsidRPr="003459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сотрудничества в  парах, группе,  коллективе, развитие познавательной активности  и формирование  универсальных предпосылок учебной деятельности.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 </w:t>
      </w:r>
    </w:p>
    <w:p w:rsidR="00941352" w:rsidRPr="004305C1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C1">
        <w:rPr>
          <w:rFonts w:ascii="Times New Roman" w:hAnsi="Times New Roman" w:cs="Times New Roman"/>
          <w:sz w:val="24"/>
          <w:szCs w:val="24"/>
        </w:rPr>
        <w:t>Далее буд</w:t>
      </w:r>
      <w:r>
        <w:rPr>
          <w:rFonts w:ascii="Times New Roman" w:hAnsi="Times New Roman" w:cs="Times New Roman"/>
          <w:sz w:val="24"/>
          <w:szCs w:val="24"/>
        </w:rPr>
        <w:t>ут добавлены новые функции</w:t>
      </w:r>
      <w:r w:rsidRPr="004305C1">
        <w:rPr>
          <w:rFonts w:ascii="Times New Roman" w:hAnsi="Times New Roman" w:cs="Times New Roman"/>
          <w:sz w:val="24"/>
          <w:szCs w:val="24"/>
        </w:rPr>
        <w:t>: оказание психолого-педагогической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консультативной помощи, составление индивидуального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маршрута, совместное </w:t>
      </w:r>
      <w:r w:rsidRPr="004305C1">
        <w:rPr>
          <w:rFonts w:ascii="Times New Roman" w:hAnsi="Times New Roman" w:cs="Times New Roman"/>
          <w:sz w:val="24"/>
          <w:szCs w:val="24"/>
        </w:rPr>
        <w:t>проектирование индивидуальных маршрутов самообразован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на диагностической основе с </w:t>
      </w:r>
      <w:r w:rsidRPr="004305C1">
        <w:rPr>
          <w:rFonts w:ascii="Times New Roman" w:hAnsi="Times New Roman" w:cs="Times New Roman"/>
          <w:sz w:val="24"/>
          <w:szCs w:val="24"/>
        </w:rPr>
        <w:t>педагогом-психологом, осуществляющим 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кое сопровождение для успешного </w:t>
      </w:r>
      <w:r w:rsidRPr="004305C1">
        <w:rPr>
          <w:rFonts w:ascii="Times New Roman" w:hAnsi="Times New Roman" w:cs="Times New Roman"/>
          <w:sz w:val="24"/>
          <w:szCs w:val="24"/>
        </w:rPr>
        <w:t>вхождения в профессию.</w:t>
      </w:r>
    </w:p>
    <w:p w:rsidR="00941352" w:rsidRPr="00F3075C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Второй уровень  </w:t>
      </w:r>
      <w:r w:rsidRPr="005268F9">
        <w:rPr>
          <w:rFonts w:ascii="Times New Roman" w:hAnsi="Times New Roman" w:cs="Times New Roman"/>
          <w:i/>
          <w:sz w:val="24"/>
          <w:szCs w:val="24"/>
        </w:rPr>
        <w:t>представлен профессиональным объединением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«Группа </w:t>
      </w:r>
      <w:r w:rsidRPr="004305C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мастерства» (педагоги со стажем работы более трех лет,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имеющие квалификац</w:t>
      </w:r>
      <w:r>
        <w:rPr>
          <w:rFonts w:ascii="Times New Roman" w:hAnsi="Times New Roman" w:cs="Times New Roman"/>
          <w:sz w:val="24"/>
          <w:szCs w:val="24"/>
        </w:rPr>
        <w:t>ионной категории), для них  осуществляет</w:t>
      </w:r>
      <w:r w:rsidRPr="004305C1">
        <w:rPr>
          <w:rFonts w:ascii="Times New Roman" w:hAnsi="Times New Roman" w:cs="Times New Roman"/>
          <w:sz w:val="24"/>
          <w:szCs w:val="24"/>
        </w:rPr>
        <w:t>ся методическое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сопровождение в целях систематической актуализации, обновления профессиональных знаний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области образования, удовлетворения потребностей педагогов в профессиональном развитии,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подготовка к аттестации на установление квалификационной категории.</w:t>
      </w:r>
    </w:p>
    <w:p w:rsidR="00941352" w:rsidRPr="004305C1" w:rsidRDefault="0094135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75C">
        <w:rPr>
          <w:rFonts w:ascii="Times New Roman" w:hAnsi="Times New Roman" w:cs="Times New Roman"/>
          <w:i/>
          <w:sz w:val="24"/>
          <w:szCs w:val="24"/>
        </w:rPr>
        <w:t>Третий уровень  представлен активными педагогами</w:t>
      </w:r>
      <w:r w:rsidRPr="004305C1">
        <w:rPr>
          <w:rFonts w:ascii="Times New Roman" w:hAnsi="Times New Roman" w:cs="Times New Roman"/>
          <w:sz w:val="24"/>
          <w:szCs w:val="24"/>
        </w:rPr>
        <w:t>, показавшими высокие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5C1">
        <w:rPr>
          <w:rFonts w:ascii="Times New Roman" w:hAnsi="Times New Roman" w:cs="Times New Roman"/>
          <w:sz w:val="24"/>
          <w:szCs w:val="24"/>
        </w:rPr>
        <w:t>в работе, владеющими исследовательскими ум</w:t>
      </w:r>
      <w:r>
        <w:rPr>
          <w:rFonts w:ascii="Times New Roman" w:hAnsi="Times New Roman" w:cs="Times New Roman"/>
          <w:sz w:val="24"/>
          <w:szCs w:val="24"/>
        </w:rPr>
        <w:t xml:space="preserve">ениями, готовыми к формированию </w:t>
      </w:r>
      <w:r w:rsidRPr="004305C1">
        <w:rPr>
          <w:rFonts w:ascii="Times New Roman" w:hAnsi="Times New Roman" w:cs="Times New Roman"/>
          <w:sz w:val="24"/>
          <w:szCs w:val="24"/>
        </w:rPr>
        <w:t>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вационного опыта. Для них </w:t>
      </w:r>
      <w:r w:rsidRPr="004305C1">
        <w:rPr>
          <w:rFonts w:ascii="Times New Roman" w:hAnsi="Times New Roman" w:cs="Times New Roman"/>
          <w:sz w:val="24"/>
          <w:szCs w:val="24"/>
        </w:rPr>
        <w:t xml:space="preserve"> создано профессиональное объединение</w:t>
      </w:r>
    </w:p>
    <w:p w:rsidR="00941352" w:rsidRPr="004305C1" w:rsidRDefault="00941352" w:rsidP="009413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05C1">
        <w:rPr>
          <w:rFonts w:ascii="Times New Roman" w:hAnsi="Times New Roman" w:cs="Times New Roman"/>
          <w:sz w:val="24"/>
          <w:szCs w:val="24"/>
        </w:rPr>
        <w:t>«Творческая площадка». Основное содержание ее работы - проведение исследовательской</w:t>
      </w:r>
    </w:p>
    <w:p w:rsidR="00941352" w:rsidRPr="00345923" w:rsidRDefault="00941352" w:rsidP="009413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05C1">
        <w:rPr>
          <w:rFonts w:ascii="Times New Roman" w:hAnsi="Times New Roman" w:cs="Times New Roman"/>
          <w:sz w:val="24"/>
          <w:szCs w:val="24"/>
        </w:rPr>
        <w:t>деятельности, разработка методических рекомендаций дл</w:t>
      </w:r>
      <w:r>
        <w:rPr>
          <w:rFonts w:ascii="Times New Roman" w:hAnsi="Times New Roman" w:cs="Times New Roman"/>
          <w:sz w:val="24"/>
          <w:szCs w:val="24"/>
        </w:rPr>
        <w:t xml:space="preserve">я педагогов по индивидуализации </w:t>
      </w:r>
      <w:r w:rsidRPr="004305C1">
        <w:rPr>
          <w:rFonts w:ascii="Times New Roman" w:hAnsi="Times New Roman" w:cs="Times New Roman"/>
          <w:sz w:val="24"/>
          <w:szCs w:val="24"/>
        </w:rPr>
        <w:t>образования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Данный уровень дает возможность  </w:t>
      </w:r>
      <w:r w:rsidRPr="004305C1">
        <w:rPr>
          <w:rFonts w:ascii="Times New Roman" w:hAnsi="Times New Roman" w:cs="Times New Roman"/>
          <w:sz w:val="24"/>
          <w:szCs w:val="24"/>
        </w:rPr>
        <w:t>вести специальную подготовку педагогов для работы с высок</w:t>
      </w:r>
      <w:r>
        <w:rPr>
          <w:rFonts w:ascii="Times New Roman" w:hAnsi="Times New Roman" w:cs="Times New Roman"/>
          <w:sz w:val="24"/>
          <w:szCs w:val="24"/>
        </w:rPr>
        <w:t xml:space="preserve">о мотивированными, талантливыми </w:t>
      </w:r>
      <w:r w:rsidRPr="004305C1">
        <w:rPr>
          <w:rFonts w:ascii="Times New Roman" w:hAnsi="Times New Roman" w:cs="Times New Roman"/>
          <w:sz w:val="24"/>
          <w:szCs w:val="24"/>
        </w:rPr>
        <w:t>детьми. Цель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4305C1">
        <w:rPr>
          <w:rFonts w:ascii="Times New Roman" w:hAnsi="Times New Roman" w:cs="Times New Roman"/>
          <w:sz w:val="24"/>
          <w:szCs w:val="24"/>
        </w:rPr>
        <w:t xml:space="preserve"> - работа над осознанием, оценкой и развитие</w:t>
      </w:r>
      <w:r>
        <w:rPr>
          <w:rFonts w:ascii="Times New Roman" w:hAnsi="Times New Roman" w:cs="Times New Roman"/>
          <w:sz w:val="24"/>
          <w:szCs w:val="24"/>
        </w:rPr>
        <w:t xml:space="preserve">м личностных качеств, раскрытие </w:t>
      </w:r>
      <w:r w:rsidRPr="004305C1">
        <w:rPr>
          <w:rFonts w:ascii="Times New Roman" w:hAnsi="Times New Roman" w:cs="Times New Roman"/>
          <w:sz w:val="24"/>
          <w:szCs w:val="24"/>
        </w:rPr>
        <w:t>природного потенциала и индивидуальности педагога, н</w:t>
      </w:r>
      <w:r>
        <w:rPr>
          <w:rFonts w:ascii="Times New Roman" w:hAnsi="Times New Roman" w:cs="Times New Roman"/>
          <w:sz w:val="24"/>
          <w:szCs w:val="24"/>
        </w:rPr>
        <w:t xml:space="preserve">еобходимых для работы с детьми, </w:t>
      </w:r>
      <w:r w:rsidRPr="004305C1">
        <w:rPr>
          <w:rFonts w:ascii="Times New Roman" w:hAnsi="Times New Roman" w:cs="Times New Roman"/>
          <w:sz w:val="24"/>
          <w:szCs w:val="24"/>
        </w:rPr>
        <w:t>имеющими осо</w:t>
      </w:r>
      <w:r>
        <w:rPr>
          <w:rFonts w:ascii="Times New Roman" w:hAnsi="Times New Roman" w:cs="Times New Roman"/>
          <w:sz w:val="24"/>
          <w:szCs w:val="24"/>
        </w:rPr>
        <w:t xml:space="preserve">бые индивидуальные способности. Данная </w:t>
      </w:r>
      <w:r w:rsidRPr="004305C1">
        <w:rPr>
          <w:rFonts w:ascii="Times New Roman" w:hAnsi="Times New Roman" w:cs="Times New Roman"/>
          <w:sz w:val="24"/>
          <w:szCs w:val="24"/>
        </w:rPr>
        <w:t xml:space="preserve"> модель методического сопровождения,</w:t>
      </w:r>
      <w:r>
        <w:rPr>
          <w:rFonts w:ascii="Times New Roman" w:hAnsi="Times New Roman" w:cs="Times New Roman"/>
          <w:sz w:val="24"/>
          <w:szCs w:val="24"/>
        </w:rPr>
        <w:t xml:space="preserve"> в которой осуществляется инди</w:t>
      </w:r>
      <w:r w:rsidRPr="004305C1">
        <w:rPr>
          <w:rFonts w:ascii="Times New Roman" w:hAnsi="Times New Roman" w:cs="Times New Roman"/>
          <w:sz w:val="24"/>
          <w:szCs w:val="24"/>
        </w:rPr>
        <w:t>видуально-дифференцированный подход к каждому педагогу,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эффективна в условиях </w:t>
      </w:r>
      <w:r w:rsidRPr="004305C1">
        <w:rPr>
          <w:rFonts w:ascii="Times New Roman" w:hAnsi="Times New Roman" w:cs="Times New Roman"/>
          <w:sz w:val="24"/>
          <w:szCs w:val="24"/>
        </w:rPr>
        <w:t>введения ФГОС ДО и повышения профессионального мастерства педагогических кадров</w:t>
      </w:r>
    </w:p>
    <w:p w:rsidR="004305C1" w:rsidRPr="0094135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>Создает условия для взаимодействия с детьми, педагогами, родителями (законными представителями),  учреждениями дополнительного образования, социальными партнерами, позволяющие проявить собственную активность и более полно реализовать себя.</w:t>
      </w:r>
    </w:p>
    <w:p w:rsidR="004305C1" w:rsidRPr="00941352" w:rsidRDefault="00906C92" w:rsidP="0094135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Владею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методикой контроля и мониторинга. 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>Обеспечиваю и контролирую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выполнение  «Образователь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>ной программы ДОУ»  и добиваюсь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её реализации.  </w:t>
      </w:r>
    </w:p>
    <w:p w:rsidR="00941352" w:rsidRDefault="00906C9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>Принимаю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активное участие в экспериментальной работе по разработке методических материалов, проектов, тематических и перспективных планов ДОУ, конспектов непосредственно – образовательной деятельности  по образовательной программе ДОУ. </w:t>
      </w:r>
    </w:p>
    <w:p w:rsidR="00906C9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Разработала образовательную программу ДОУ - рецензия Красноярского Педагогического колледжа №2. </w:t>
      </w:r>
    </w:p>
    <w:p w:rsidR="00906C9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«Программу развития ДОУ». </w:t>
      </w:r>
    </w:p>
    <w:p w:rsidR="00906C9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Годовые планы детского сада,  комплексно – тематическое планирование ДОУ. Педагогические советы, </w:t>
      </w:r>
    </w:p>
    <w:p w:rsidR="0094135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>программу по валеологии «Малыш» - рецензия Канского педагогического колледжа .</w:t>
      </w:r>
    </w:p>
    <w:p w:rsidR="0094135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 Совместно с творческой группой ДОУ разработала Программу по региональному компоненту «Люби и знай свой край родной», проект которой был представлен на экспертной сессии Красноярского Педагогического колледжа №2. </w:t>
      </w:r>
    </w:p>
    <w:p w:rsidR="004305C1" w:rsidRPr="00941352" w:rsidRDefault="004305C1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>Программу по профилактике дорожной безопасности  </w:t>
      </w:r>
      <w:hyperlink r:id="rId5" w:history="1">
        <w:r w:rsidR="00941352" w:rsidRPr="0033409A">
          <w:rPr>
            <w:rStyle w:val="a6"/>
            <w:rFonts w:ascii="Times New Roman" w:hAnsi="Times New Roman" w:cs="Times New Roman"/>
            <w:sz w:val="24"/>
            <w:szCs w:val="24"/>
            <w:shd w:val="clear" w:color="auto" w:fill="F9F8EF"/>
          </w:rPr>
          <w:t>http://филимоновский-дс.рф/bezopasnost/</w:t>
        </w:r>
      </w:hyperlink>
      <w:r w:rsid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r w:rsidRPr="00941352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   - </w:t>
      </w: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2017 году ДОУ получил  - 74.000 рублей </w:t>
      </w:r>
      <w:r w:rsidRPr="00941352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   </w:t>
      </w:r>
    </w:p>
    <w:p w:rsidR="004305C1" w:rsidRPr="00941352" w:rsidRDefault="00906C92" w:rsidP="009413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>Координирую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работу педагогов ДОУ и педагогов Канского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района. Обеспечиваю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эффективность восп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>итательной работы; консультирую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воспитателей нашего детского сада, детских садов района, руководителей малокомплектных детских садов, по интересующих их вопросам. 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4634" w:rsidRDefault="007F4634" w:rsidP="007F46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lastRenderedPageBreak/>
        <w:t>Это позволило нашему ДОУ</w:t>
      </w:r>
      <w:r w:rsidR="004305C1"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выйти на новый уровень взаимоотношений в социуме и муниципальном образовательном пространстве.</w:t>
      </w:r>
    </w:p>
    <w:p w:rsidR="004305C1" w:rsidRPr="00941352" w:rsidRDefault="004305C1" w:rsidP="007F46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Результатом эффективности работы является то, что в ДОУ сформированы группы инициативных педагогов, которых объединил общий интерес  по сопровождению и внедрению в воспитательно – образовательный процесс коммуникативных технологий. Творческие группы педагогов открыты для коллег Канского района и делятся своими наработками  на муниципа</w:t>
      </w:r>
      <w:r w:rsidR="007F4634">
        <w:rPr>
          <w:rFonts w:ascii="Times New Roman" w:hAnsi="Times New Roman" w:cs="Times New Roman"/>
          <w:sz w:val="24"/>
          <w:szCs w:val="24"/>
          <w:shd w:val="clear" w:color="auto" w:fill="F9F8EF"/>
        </w:rPr>
        <w:t>льном, региональном</w:t>
      </w:r>
      <w:r w:rsidRPr="0094135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, федеральном  уровнях по обобщению и распространению педагогического опыта. 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>Ежегодно</w:t>
      </w:r>
      <w:r w:rsidR="00906C92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сопровождаю</w:t>
      </w: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педагогов при подготовке документов на конкурсы различного уровня. В  учреждении создала систему  работы по повышению квалификации педагогов,  условия для обеспечения повышения квалификации работников: </w:t>
      </w:r>
    </w:p>
    <w:p w:rsidR="007F4634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923">
        <w:rPr>
          <w:rFonts w:ascii="Times New Roman" w:hAnsi="Times New Roman"/>
          <w:b/>
          <w:sz w:val="24"/>
          <w:szCs w:val="24"/>
        </w:rPr>
        <w:t xml:space="preserve">2015 год </w:t>
      </w:r>
      <w:r w:rsidRPr="00345923">
        <w:rPr>
          <w:rFonts w:ascii="Times New Roman" w:hAnsi="Times New Roman" w:cs="Times New Roman"/>
          <w:sz w:val="24"/>
          <w:szCs w:val="24"/>
          <w:lang w:eastAsia="ru-RU"/>
        </w:rPr>
        <w:t xml:space="preserve">три педагога прошли аттестацию на первую квалификационную категорию; </w:t>
      </w:r>
    </w:p>
    <w:p w:rsidR="007F4634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sz w:val="24"/>
          <w:szCs w:val="24"/>
          <w:lang w:eastAsia="ru-RU"/>
        </w:rPr>
        <w:t xml:space="preserve">четыре педагога обучаются в Канском педагогическом колледже (переподготовка);  в течение года три педагога повысили свою квалификацию на курсах повышения в Красноярском ИПК; 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sz w:val="24"/>
          <w:szCs w:val="24"/>
          <w:lang w:eastAsia="ru-RU"/>
        </w:rPr>
        <w:t>педагоги являются участниками и победителями вс</w:t>
      </w:r>
      <w:r w:rsidR="007F4634">
        <w:rPr>
          <w:rFonts w:ascii="Times New Roman" w:hAnsi="Times New Roman" w:cs="Times New Roman"/>
          <w:sz w:val="24"/>
          <w:szCs w:val="24"/>
          <w:lang w:eastAsia="ru-RU"/>
        </w:rPr>
        <w:t>ероссийских интернет – конкурсов</w:t>
      </w:r>
      <w:r w:rsidRPr="003459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 w:rsidRPr="00345923">
        <w:rPr>
          <w:rFonts w:ascii="Times New Roman" w:hAnsi="Times New Roman" w:cs="Times New Roman"/>
          <w:sz w:val="24"/>
          <w:szCs w:val="24"/>
          <w:lang w:eastAsia="ru-RU"/>
        </w:rPr>
        <w:t>4 педагога аттестовались на первую квалификационную категорию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2017 год - </w:t>
      </w:r>
      <w:r w:rsidRPr="00345923">
        <w:rPr>
          <w:rFonts w:ascii="Times New Roman" w:hAnsi="Times New Roman" w:cs="Times New Roman"/>
          <w:sz w:val="24"/>
          <w:szCs w:val="24"/>
          <w:lang w:eastAsia="ru-RU"/>
        </w:rPr>
        <w:t>4 педагога аттестовались на первую квалификационную категорию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2018 год </w:t>
      </w:r>
      <w:r w:rsidRPr="00345923">
        <w:rPr>
          <w:rFonts w:ascii="Times New Roman" w:hAnsi="Times New Roman" w:cs="Times New Roman"/>
          <w:sz w:val="24"/>
          <w:szCs w:val="24"/>
          <w:lang w:eastAsia="ru-RU"/>
        </w:rPr>
        <w:t xml:space="preserve"> - 2 педагога аттестовались  на высшую квалификационную категорию</w:t>
      </w:r>
    </w:p>
    <w:p w:rsidR="004305C1" w:rsidRPr="00345923" w:rsidRDefault="004305C1" w:rsidP="004305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5923">
        <w:rPr>
          <w:rFonts w:ascii="Times New Roman" w:hAnsi="Times New Roman"/>
          <w:sz w:val="24"/>
          <w:szCs w:val="24"/>
        </w:rPr>
        <w:t xml:space="preserve">С целью обеспечения качества и реализации образовательной </w:t>
      </w:r>
      <w:r w:rsidR="00906C92">
        <w:rPr>
          <w:rFonts w:ascii="Times New Roman" w:hAnsi="Times New Roman"/>
          <w:sz w:val="24"/>
          <w:szCs w:val="24"/>
        </w:rPr>
        <w:t xml:space="preserve">программы ДОУ </w:t>
      </w:r>
      <w:r w:rsidRPr="00345923">
        <w:rPr>
          <w:rFonts w:ascii="Times New Roman" w:hAnsi="Times New Roman"/>
          <w:sz w:val="24"/>
          <w:szCs w:val="24"/>
        </w:rPr>
        <w:t xml:space="preserve"> выстроила систему взаимодействия с</w:t>
      </w:r>
      <w:r w:rsidRPr="00345923">
        <w:rPr>
          <w:rFonts w:ascii="Times New Roman" w:hAnsi="Times New Roman"/>
          <w:spacing w:val="4"/>
          <w:sz w:val="24"/>
          <w:szCs w:val="24"/>
        </w:rPr>
        <w:t xml:space="preserve"> учреждениями дополнительного образования, через проведение совместных мероприятий, взаимных посещений (Школой искусств, спортивной школой), </w:t>
      </w:r>
      <w:r w:rsidRPr="00345923">
        <w:rPr>
          <w:rFonts w:ascii="Times New Roman" w:hAnsi="Times New Roman"/>
          <w:sz w:val="24"/>
          <w:szCs w:val="24"/>
        </w:rPr>
        <w:t>на основе договорных отношений. А так –же с ДК «Современник».</w:t>
      </w:r>
    </w:p>
    <w:p w:rsidR="004305C1" w:rsidRPr="00345923" w:rsidRDefault="004305C1" w:rsidP="004305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    Работа с родителями в МБДОУ выстроена в соответствии со ст. 18  Закона РФ «Об образовании» по 5  направлениям развития (образовательным областям),</w:t>
      </w:r>
      <w:r w:rsidRPr="003459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45923">
        <w:rPr>
          <w:rFonts w:ascii="Times New Roman" w:hAnsi="Times New Roman" w:cs="Times New Roman"/>
          <w:sz w:val="24"/>
          <w:szCs w:val="24"/>
        </w:rPr>
        <w:t>создано единое образовательное  пространство «детский сад - семья», обеспечивающее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4305C1" w:rsidRPr="00345923" w:rsidRDefault="004305C1" w:rsidP="004305C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В межаттестационный период </w:t>
      </w:r>
      <w:r w:rsidR="00906C92">
        <w:rPr>
          <w:rFonts w:ascii="Times New Roman" w:hAnsi="Times New Roman" w:cs="Times New Roman"/>
          <w:sz w:val="24"/>
          <w:szCs w:val="24"/>
        </w:rPr>
        <w:t xml:space="preserve">2014 – 2019 годы  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прошла обучение:   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2014 год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по программе "Организация и деятельность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государственно- общественного у</w:t>
      </w:r>
      <w:r w:rsidRPr="00345923">
        <w:rPr>
          <w:rFonts w:ascii="Times New Roman" w:hAnsi="Times New Roman" w:cs="Times New Roman"/>
          <w:sz w:val="24"/>
          <w:szCs w:val="24"/>
        </w:rPr>
        <w:t>правления дошкольными и общеобразовательными организациями по обеспечению улучшения условий образования и воспитания в рамках ФГОС" "Красноярский педагогический университет им. В.П. Астафьева". 72 академических часа. Регистрационный № 1160. Город Красноярск.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2015 год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по программе: "Теория и практика тьютерского сопровождения федерального государственного образовательного стандарта дошкольного образования" в объёме 48 учебных часов. Красноярский институт повышения квалификации . Регистрационный № 12865/срт. Город Красноярск.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2015 год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по программе: "Организация образовательной деятельности в контексте ФГОС ДО" (Развивающая предметно - пространственная среда). 72 академических часа Регистрационный номер 6689. Красноярский Институт повышения квалификации.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2016 год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7F4634">
        <w:rPr>
          <w:rFonts w:ascii="Times New Roman" w:hAnsi="Times New Roman" w:cs="Times New Roman"/>
          <w:sz w:val="24"/>
          <w:szCs w:val="24"/>
        </w:rPr>
        <w:t xml:space="preserve"> </w:t>
      </w:r>
      <w:r w:rsidRPr="00345923">
        <w:rPr>
          <w:rFonts w:ascii="Times New Roman" w:hAnsi="Times New Roman" w:cs="Times New Roman"/>
          <w:sz w:val="24"/>
          <w:szCs w:val="24"/>
        </w:rPr>
        <w:t>"Профессиональный стандарт педагога (воспитателя) :вопросы и подходы к изменениям. Красноярский Институт повышения квалификации. 16 часов . Регистрационный номер 16466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13.12.2017</w:t>
      </w:r>
      <w:r w:rsidRPr="00345923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уровней дошкольного и начального общего образования в соответствии с требованиями ФГОС ДО и ФГОС НОО. А.О. Издательство «Просвещение» - 8 часов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lastRenderedPageBreak/>
        <w:t> 3 марта 2017.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Проверка знаний требований охраны Труда по программе повышения квалификации руководителей и работников организации по ОТ.- 40 часов. Учебно – методический центр по гражданской обороне, чрезвычайным ситуациям и пожарной безопасности в Красноярском крае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14 августа 2017</w:t>
      </w:r>
      <w:r w:rsidRPr="00345923">
        <w:rPr>
          <w:rFonts w:ascii="Times New Roman" w:hAnsi="Times New Roman" w:cs="Times New Roman"/>
          <w:sz w:val="24"/>
          <w:szCs w:val="24"/>
        </w:rPr>
        <w:t xml:space="preserve"> . «Технология целеполагания» - 16 часов. 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 «Мой университет»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10 июля 2017</w:t>
      </w:r>
      <w:r w:rsidRPr="00345923">
        <w:rPr>
          <w:rFonts w:ascii="Times New Roman" w:hAnsi="Times New Roman" w:cs="Times New Roman"/>
          <w:sz w:val="24"/>
          <w:szCs w:val="24"/>
        </w:rPr>
        <w:t>. «Современные образовательные технологии дошкольного образования» - 24 часа 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2017 год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по теме: “Экспертиза основной образовательной программы дошкольной образовательной организации: организация и проведение”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13 – 15 февраля 2017</w:t>
      </w:r>
      <w:r w:rsidRPr="00345923">
        <w:rPr>
          <w:rFonts w:ascii="Times New Roman" w:hAnsi="Times New Roman" w:cs="Times New Roman"/>
          <w:sz w:val="24"/>
          <w:szCs w:val="24"/>
        </w:rPr>
        <w:t xml:space="preserve"> «Организация и проведение экспертизы ООП ДО образовательной организации» - 24 часа. Красноярский ИПК. Семинар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23 мая 2017</w:t>
      </w:r>
      <w:r w:rsidRPr="00345923">
        <w:rPr>
          <w:rFonts w:ascii="Times New Roman" w:hAnsi="Times New Roman" w:cs="Times New Roman"/>
          <w:sz w:val="24"/>
          <w:szCs w:val="24"/>
        </w:rPr>
        <w:t>. «Планирование образовательной деятельности в ДОО, учитывающее требования ФГОС» - 8 часов. ИПК г.Красноярск . Научно – практический семинар. Организатор Издательство «Национальное Образование»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02.09.17</w:t>
      </w:r>
      <w:r w:rsidRPr="00345923">
        <w:rPr>
          <w:rFonts w:ascii="Times New Roman" w:hAnsi="Times New Roman" w:cs="Times New Roman"/>
          <w:sz w:val="24"/>
          <w:szCs w:val="24"/>
        </w:rPr>
        <w:t>. Педтестирование "Требования и реализация ФГОС дошкольного образования" Сертификат № 159003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345923">
        <w:rPr>
          <w:rFonts w:ascii="Times New Roman" w:hAnsi="Times New Roman" w:cs="Times New Roman"/>
          <w:sz w:val="24"/>
          <w:szCs w:val="24"/>
        </w:rPr>
        <w:t>отличия первой степени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02.09. 17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Педтестирование "Проектирование и разработка индивидуального образовательного маршрута как совместная деятельность педагога и обучающегося" Сертификат №  159060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923">
        <w:rPr>
          <w:rFonts w:ascii="Times New Roman" w:hAnsi="Times New Roman" w:cs="Times New Roman"/>
          <w:sz w:val="24"/>
          <w:szCs w:val="24"/>
        </w:rPr>
        <w:t>отличия третьей степени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12 – 13 января 2018</w:t>
      </w:r>
      <w:r w:rsidRPr="00345923">
        <w:rPr>
          <w:rFonts w:ascii="Times New Roman" w:hAnsi="Times New Roman" w:cs="Times New Roman"/>
          <w:sz w:val="24"/>
          <w:szCs w:val="24"/>
        </w:rPr>
        <w:t xml:space="preserve"> года.  «Проектирование  системы оценки качества образовательной деятельности в дошкольной образовательной организации».- 16 часов. Автономная некоммерческая организация дополнительного профессионального образования «Институт образования взрослых» . г. Красноярск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15.05.18 Педтестирование</w:t>
      </w:r>
      <w:r w:rsidRPr="00345923">
        <w:rPr>
          <w:rFonts w:ascii="Times New Roman" w:hAnsi="Times New Roman" w:cs="Times New Roman"/>
          <w:sz w:val="24"/>
          <w:szCs w:val="24"/>
        </w:rPr>
        <w:t xml:space="preserve"> "Детский коллектив в процессе формирования личности" 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23">
        <w:rPr>
          <w:rFonts w:ascii="Times New Roman" w:hAnsi="Times New Roman" w:cs="Times New Roman"/>
          <w:sz w:val="24"/>
          <w:szCs w:val="24"/>
        </w:rPr>
        <w:t>Сертификат № 231277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923">
        <w:rPr>
          <w:rFonts w:ascii="Times New Roman" w:hAnsi="Times New Roman" w:cs="Times New Roman"/>
          <w:sz w:val="24"/>
          <w:szCs w:val="24"/>
        </w:rPr>
        <w:t>отличия первой степени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15.05.18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Педтестирование "Интеллектуальные карты как один из методов креативного обучения"   Сертификат №  231328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923">
        <w:rPr>
          <w:rFonts w:ascii="Times New Roman" w:hAnsi="Times New Roman" w:cs="Times New Roman"/>
          <w:sz w:val="24"/>
          <w:szCs w:val="24"/>
        </w:rPr>
        <w:t>отличия первой степени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</w:rPr>
        <w:t>19.07.18</w:t>
      </w:r>
      <w:r w:rsidRPr="00345923">
        <w:rPr>
          <w:rFonts w:ascii="Times New Roman" w:hAnsi="Times New Roman" w:cs="Times New Roman"/>
          <w:sz w:val="24"/>
          <w:szCs w:val="24"/>
        </w:rPr>
        <w:t> Педтестирование "Системное мышление обучающихся: проблемы и методы развития" Сертификат № 242456</w:t>
      </w:r>
      <w:r w:rsidRPr="00345923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345923">
        <w:rPr>
          <w:rFonts w:ascii="Times New Roman" w:hAnsi="Times New Roman" w:cs="Times New Roman"/>
          <w:sz w:val="24"/>
          <w:szCs w:val="24"/>
        </w:rPr>
        <w:t>отличия первой степени</w:t>
      </w:r>
    </w:p>
    <w:p w:rsidR="007F4634" w:rsidRPr="007F4634" w:rsidRDefault="007F4634" w:rsidP="007F46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10.09.2018 год</w:t>
      </w:r>
      <w:r w:rsidRPr="007F4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“Обучение педагогических работников навыкам оказания первой помощи”  “Учебный центр Приоритет”;</w:t>
      </w:r>
    </w:p>
    <w:p w:rsidR="007F4634" w:rsidRPr="007F4634" w:rsidRDefault="007F4634" w:rsidP="007F46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63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04.08. 2018 года</w:t>
      </w:r>
      <w:r w:rsidRPr="007F4634">
        <w:rPr>
          <w:rFonts w:ascii="Times New Roman" w:hAnsi="Times New Roman" w:cs="Times New Roman"/>
          <w:sz w:val="24"/>
          <w:szCs w:val="24"/>
          <w:lang w:eastAsia="ru-RU"/>
        </w:rPr>
        <w:t xml:space="preserve"> «Аттестация педагогов по ФГОС: высшая категория» в рамках дополнительной профессиональной образовательной программы «Аттестация педагогов» г. Петрозаводск .Регистрационный номер: 01-3-965</w:t>
      </w:r>
    </w:p>
    <w:p w:rsidR="004305C1" w:rsidRPr="00345923" w:rsidRDefault="004305C1" w:rsidP="00430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05C1" w:rsidRPr="00345923" w:rsidRDefault="004305C1" w:rsidP="00430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В  период 2014  по 2019  годы  Кирьянова Н.А. систематически  обобщала и  распространяла свой педагогический опыт  на различных уровнях: детсадовском,  муниципальном, региональном и  федеральном. </w:t>
      </w:r>
    </w:p>
    <w:p w:rsidR="004305C1" w:rsidRPr="00345923" w:rsidRDefault="004305C1" w:rsidP="00430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b/>
          <w:i/>
        </w:rPr>
      </w:pPr>
      <w:r w:rsidRPr="007F4634">
        <w:rPr>
          <w:b/>
          <w:i/>
        </w:rPr>
        <w:t>2014 год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web – семинара «Технология взаимодействия семьи и дошкольной образовательной организации в рамках ФГОС» . Издательский дом «Воспитание дошкольника». Лектор Прищепова Светлана Семёновна. Москва.  Количество часов – 3.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 xml:space="preserve">Сертификат за участие в разработческом семинаре «Проектирование основной образовательной программы ДОО с учетом требований стандарта» 30 – 31.10. 2014. </w:t>
      </w:r>
      <w:r w:rsidRPr="00345923">
        <w:lastRenderedPageBreak/>
        <w:t>Директор Канского педагогического колледжа  доктор философских наук, профессор А.Л. Андреев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Свидетельство за участие в семинаре «Проектирование развивающей предметно – пространственной среды в дошкольном образовательном учреждении» 27 . 11 в объёме 8 часов. Регистрационный № 3058. Город Зеленогорск.  Директор МКУ ГМЦ Китаева О.П.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педагогической конференции работников дошкольных образовательных учреждений г. Канска и восточного образовательного округа Красноярского края  тема: «Современные практики дошкольного образования  на этапе внедрения федерального государственного образовательного стандарта» 25.02.14. Начальник МКУ «Управление образования администрации города Канска» А.П. Панов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экспертной сессии «Экспертиза образовательных программ пилотных  дошкольных образовательных организаций». 11-12.12.14 Красноярский Институт повышения квалификации. Проректор С.Ю. Андреева.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экспертного семинара по апробации программ повышения квалификации педагогов дошкольных образовательных учреждений по вопросам внедрения ФГОС ДО и системы оценки качества дошкольного образования. Февраль 2014. Государственное бюджетное образовательное учреждение высшего профессионального образования города Москвы Московский городской психолого – педагогический университет. Проректор по научной работе МГППУ Е.Н. Задорина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web-семинара «70 – летие Великой Победы . Формирование патриотизма детей дошкольного возраста. Вебинар журнала «Дошкольное воспитание»- 2 часа. Москва . Лектор Гризик Татьяна Ивановна, Глушкова Галина Владимировна. 20.10.14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вебинара «Новые издательства «Просвещение» для реализации ФГОС ДО (на примере программы «Радуга»). Лобанова Татьяна Ивановна ведущий методист Центра дошкольного образования издательства «Просвещение».2 часа.город Москва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b/>
          <w:i/>
        </w:rPr>
      </w:pPr>
      <w:r w:rsidRPr="007F4634">
        <w:rPr>
          <w:b/>
          <w:i/>
        </w:rPr>
        <w:t>2015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семинара «Создание условий для развития детской инициативности и самостоятельности». 9 – 10.02.15 Красноярский Институт повышения квалификации. Проректор С.Ю. Андреева.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№ 25 участника экспертной сессии «Образовательные практики по основным направлениям ФГОС ДО» 27 – 28.04.15 Красноярский Институт повышения квалификации. Проректор С.Ю. Андреева.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b/>
          <w:i/>
        </w:rPr>
      </w:pPr>
      <w:r w:rsidRPr="007F4634">
        <w:rPr>
          <w:b/>
          <w:i/>
        </w:rPr>
        <w:t>2016 год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Свидетельство о публикации. Всероссийский центр дистанционных мероприятий «Аврора» . «Интегрированное занятие по реализации творческих возможностей детей». Номер документа ПБ – 05121611036. avrora-smi.ru/publikasii /doskolnoe-obrazovanie /1036/  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lang w:val="en-US"/>
        </w:rPr>
      </w:pPr>
      <w:r w:rsidRPr="00345923">
        <w:t>Диплом I место  во Всероссийском конкурсе «Кладовая знаний педагога». Серия</w:t>
      </w:r>
      <w:r w:rsidRPr="00345923">
        <w:rPr>
          <w:lang w:val="en-US"/>
        </w:rPr>
        <w:t xml:space="preserve"> </w:t>
      </w:r>
      <w:r w:rsidRPr="00345923">
        <w:t>ВО</w:t>
      </w:r>
      <w:r w:rsidRPr="00345923">
        <w:rPr>
          <w:lang w:val="en-US"/>
        </w:rPr>
        <w:t xml:space="preserve"> № 29847 htt:\\pedrazvitie.ru\viktoriny_onlaine_new\viktorina?id=25   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 победителя I место  Всероссийская блиц – олимпиада «Особенности детей раннего возраста». Номер диплома : 1573- RU016. Адрес издания: </w:t>
      </w:r>
      <w:hyperlink r:id="rId6" w:history="1">
        <w:r w:rsidRPr="00345923">
          <w:rPr>
            <w:rStyle w:val="a6"/>
          </w:rPr>
          <w:t>http://www.pedznanie/ru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лауреата II степени Российского дистанционного конкурса «Методическая копилка педагога детского сада» авторская работа «Из века в век»: История развития Филимоновского детского сада Красноярского края». Регистрационный номер : ЭД № 004598/2016 г. Екатеринбург. Портал «О детстве»: </w:t>
      </w:r>
      <w:hyperlink r:id="rId7" w:history="1">
        <w:r w:rsidRPr="00345923">
          <w:rPr>
            <w:rStyle w:val="a6"/>
          </w:rPr>
          <w:t>http://www.o-detstve.ru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победителя II степени Всероссийского тестирования «Тотал Тест Ноябрь 2016» «Теория и методика развития речи детей».  </w:t>
      </w:r>
      <w:hyperlink r:id="rId8" w:history="1">
        <w:r w:rsidRPr="00345923">
          <w:rPr>
            <w:rStyle w:val="a6"/>
          </w:rPr>
          <w:t>http://www</w:t>
        </w:r>
      </w:hyperlink>
      <w:r w:rsidRPr="00345923">
        <w:t>. Totaltest.ru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lastRenderedPageBreak/>
        <w:t>Диплом победителя II место.   Всероссийский конкурс  “Методика занятий по лепке в детском саду».№ 1614134382 от 14.11.2016. https:\\khrestomatiya.ru\konkursnoe_meropriyatie?nomer=221   https:\\khrestomatiya.ru         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</w:pPr>
      <w:r w:rsidRPr="00345923">
        <w:t>Рекомендации главного редактора образовательного портала “Просвещение» М.Ю. Мальцева – предоставлять для публикации  на образовательном портале  методические материалы. </w:t>
      </w:r>
      <w:hyperlink r:id="rId9" w:history="1">
        <w:r w:rsidRPr="00345923">
          <w:rPr>
            <w:rStyle w:val="a6"/>
          </w:rPr>
          <w:t>https://prosvehhenie.ru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лауреата II степени Российского дистанционного конкурса “Моя педагогическая инициатива в условиях ФГОС» за методическую разработку «Презентация Образовательной программы МБДОУ «Филимоновский детский сад».   № 04426/2016 г. Екатеринбург. Портал «О детстве»: </w:t>
      </w:r>
      <w:hyperlink r:id="rId10" w:history="1">
        <w:r w:rsidRPr="00345923">
          <w:rPr>
            <w:rStyle w:val="a6"/>
          </w:rPr>
          <w:t>http://www.o-detstve.ru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лауреата I степени Российского дистанционного конкурса «Методическая копилка педагога» за методическую разработку  организация образовательной деятельности в рамках темы «Осенних красок карнавал»  № 04424/2016 г. Екатеринбург. Портал «О детстве»: </w:t>
      </w:r>
      <w:hyperlink r:id="rId11" w:history="1">
        <w:r w:rsidRPr="00345923">
          <w:rPr>
            <w:rStyle w:val="a6"/>
          </w:rPr>
          <w:t>http://www.o-detstve.ru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 Победитель  I место. Всероссийский конкурс «Доутесса». Блиц – олимпиада: «Основная образовательная программа дошкольного образования (требования к структуре и содержанию). №  диплома DTS- 30087 </w:t>
      </w:r>
      <w:hyperlink r:id="rId12" w:history="1">
        <w:r w:rsidRPr="00345923">
          <w:rPr>
            <w:rStyle w:val="a6"/>
          </w:rPr>
          <w:t>http://www.doutessa.ru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 Победитель  I место. Всероссийский конкурс «Доутесса». Блиц – олимпиада: “Организация методической работы в ДОУ» №  диплома DTS- 30095  </w:t>
      </w:r>
      <w:hyperlink r:id="rId13" w:history="1">
        <w:r w:rsidRPr="00345923">
          <w:rPr>
            <w:rStyle w:val="a6"/>
          </w:rPr>
          <w:t>http://www.doutessa.ru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- организатору семинара «Практики реализации ФГОС ДО», проводимого в рамках краевого методического сбора по итогам II  этапа пилотирования ФГОС ДОО. Руководитель МКУ «УО Канского района» О.С. Попова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   I место. Всероссийский конкурс «Педагогическая эрудиция». Серия ВО№ 7365от 23.03.16  «Вестник педагога».  </w:t>
      </w:r>
      <w:hyperlink r:id="rId14" w:history="1">
        <w:r w:rsidRPr="00345923">
          <w:rPr>
            <w:rStyle w:val="a6"/>
          </w:rPr>
          <w:t>http://vestnikpedagoga.ru/servisy/onliine/meropriyatie?id=31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Сертификат участника районного семинара «Способы поддержки детской инициативности» Руководитель МКУ «УО Канского района» О.С. Попова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. Победитель II место. Всероссийский конкурс «Умната». Блиц – олимпиада: «ФГОС дошкольного образования». Номер диплома :umn1-167934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 Лауреата. Всероссийский конкурс «Умната». Блиц – олимпиада: «Ключевые особенности ФГОС». Номер диплома :umn1-167925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 xml:space="preserve">Диплом . Победитель II место. Всероссийский конкурс «Умната». Блиц – олимпиада: « Учитель – профессионал: </w:t>
      </w:r>
      <w:r w:rsidRPr="007F4634">
        <w:rPr>
          <w:sz w:val="20"/>
          <w:szCs w:val="20"/>
        </w:rPr>
        <w:t>КАКОЙ ОН С ТОЧКИ ЗРЕНИЯ НОВЫХ ПРОФЕССИОНАЛЬНЫХ СТАНДАРТОВ»</w:t>
      </w:r>
      <w:r w:rsidRPr="00345923">
        <w:t>. Номер диплома :umn1-167894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 xml:space="preserve">Диплом . </w:t>
      </w:r>
      <w:r w:rsidR="007F4634">
        <w:t>Победитель II</w:t>
      </w:r>
      <w:r w:rsidRPr="00345923">
        <w:t xml:space="preserve"> место. Всероссийский конкурс «Умната». Блиц – олимпиада: « Педсовет в новых условиях современного образования». Номер диплома :umn1-167952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II место. Всероссийская викторина «Санитарные правила и нормы устройства и содержания дошкольных образовательных учреждений» «Вестник педагога». Серия ВО №7637   </w:t>
      </w:r>
      <w:hyperlink r:id="rId15" w:history="1">
        <w:r w:rsidRPr="00345923">
          <w:rPr>
            <w:rStyle w:val="a6"/>
          </w:rPr>
          <w:t>http://vestnikpedagoga.ru/servisy/onliine/meropriyatie?id=30</w:t>
        </w:r>
      </w:hyperlink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Диплом III место. Всероссийская викторина «Организация охраны труда и соблюдения техники безопасности в ДОУ» «Вестник педагога». Серия ВО №7636   </w:t>
      </w:r>
      <w:hyperlink r:id="rId16" w:history="1">
        <w:r w:rsidRPr="00345923">
          <w:rPr>
            <w:rStyle w:val="a6"/>
          </w:rPr>
          <w:t>http://vestnikpedagoga.ru/servisy/onliine/meropriyatie?id=38</w:t>
        </w:r>
      </w:hyperlink>
    </w:p>
    <w:p w:rsidR="007F4634" w:rsidRDefault="007F4634" w:rsidP="004305C1">
      <w:pPr>
        <w:pStyle w:val="a3"/>
        <w:shd w:val="clear" w:color="auto" w:fill="F9F8EF"/>
        <w:spacing w:before="0" w:beforeAutospacing="0" w:after="0" w:afterAutospacing="0"/>
        <w:jc w:val="both"/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7F4634">
        <w:rPr>
          <w:b/>
          <w:i/>
        </w:rPr>
        <w:t>2014 год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45923">
        <w:t>Благодарственное  письмо за организацию и проведение II педагогических чтений по теме: «Современные практики дошкольного образования на этапе внедрения ФГОС ДО» за качество образовательной деятельности и высокие результаты в учебно – воспитательном процессе. Заведующий МБДОУ Доронина М.А.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45923">
        <w:t>Благодарственное письмо за добросовестный труд и активное участие в общественной жизни Канского района.  Глава Канского района Красношапко Л.Н.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45923">
        <w:lastRenderedPageBreak/>
        <w:t>Благодарственное письмо за многолетний плодотворный труд и высокие достижения в профессиональной деятельности. Председатель Законодательного Собрания Красноярского края Усс А.В.</w:t>
      </w:r>
    </w:p>
    <w:p w:rsidR="00906C92" w:rsidRDefault="00906C92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b/>
          <w:i/>
        </w:rPr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7F4634">
        <w:rPr>
          <w:b/>
          <w:i/>
        </w:rPr>
        <w:t>2015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rFonts w:ascii="Arial" w:hAnsi="Arial" w:cs="Arial"/>
        </w:rPr>
      </w:pPr>
      <w:r w:rsidRPr="00345923">
        <w:t>Благодарственное письмо от родителей</w:t>
      </w:r>
    </w:p>
    <w:p w:rsidR="007F4634" w:rsidRDefault="007F4634" w:rsidP="004305C1">
      <w:pPr>
        <w:pStyle w:val="a3"/>
        <w:shd w:val="clear" w:color="auto" w:fill="F9F8EF"/>
        <w:spacing w:before="0" w:beforeAutospacing="0" w:after="0" w:afterAutospacing="0"/>
        <w:jc w:val="both"/>
      </w:pPr>
    </w:p>
    <w:p w:rsidR="004305C1" w:rsidRPr="007F4634" w:rsidRDefault="004305C1" w:rsidP="004305C1">
      <w:pPr>
        <w:pStyle w:val="a3"/>
        <w:shd w:val="clear" w:color="auto" w:fill="F9F8E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7F4634">
        <w:rPr>
          <w:b/>
          <w:i/>
        </w:rPr>
        <w:t>2016 год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45923">
        <w:t>Грамота за активную позицию по защите социально – трудовых прав и профессиональных интересов  членов Профсоюза, настойчивую и последовательную работу, направленную на укрепление имиджа Профсоюза и в связи с 55-летним юбилеем.  Председатель Канской территориальной (районной) организации Профсоюза Работников народного образования и науки РФ Стоян О.Я.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45923">
        <w:t>Благодарность за плодотворное сотрудничество в решении ключевых задач введения ФГОС  в дошкольной организации «Филимоновский детский сад», профессиональный интерес, мастерство и творческий подход. За предоставление педагогического опыта по введению ФГОС ДО в рамках пилотной площадки в ККИПК, в межмуниципальном взаимодействии Канского и Иланского районов, для дошкольных организаций Канского района.  Заведующий МБДОУ Доронина М.А.</w:t>
      </w:r>
    </w:p>
    <w:p w:rsidR="004305C1" w:rsidRPr="00345923" w:rsidRDefault="004305C1" w:rsidP="004305C1">
      <w:pPr>
        <w:pStyle w:val="a3"/>
        <w:shd w:val="clear" w:color="auto" w:fill="F9F8EF"/>
        <w:spacing w:before="0" w:beforeAutospacing="0" w:after="0" w:afterAutospacing="0"/>
        <w:ind w:firstLine="708"/>
        <w:jc w:val="both"/>
      </w:pPr>
      <w:r w:rsidRPr="00345923">
        <w:t>Почетная грамота + знак за  многолетний добросовестный труд и высокий профессионализм. Председатель Законодательного Собрания Красноярского края А.В. Усс 07.07. 2016 год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С 2005 года является руководителем районного методического объединения воспитателей Канского района. 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С 2000 года является председателем районной экспертной группы по аттестации педагогических и руководящих работников дошкольных учреждений, членом районной аттестационной комиссии.  </w:t>
      </w:r>
    </w:p>
    <w:p w:rsidR="004305C1" w:rsidRPr="00345923" w:rsidRDefault="004305C1" w:rsidP="004305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Выступала экспертом в экспертной сессии конкурса образовательных учреждений, реализующих программу дошкольного образования на получение денежного поощрения; конкурса на поощрение лучших воспитателей муниципальных образовательных учреждений Красноярского края, реализующих основную общеобразовательную программу дошкольного образования, размеру денежного поощрения. </w:t>
      </w:r>
    </w:p>
    <w:p w:rsidR="004305C1" w:rsidRPr="00345923" w:rsidRDefault="004305C1" w:rsidP="004305C1">
      <w:pPr>
        <w:pStyle w:val="a4"/>
        <w:ind w:left="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Выступала экспертом в </w:t>
      </w:r>
      <w:r w:rsidRPr="00345923">
        <w:rPr>
          <w:rFonts w:ascii="Times New Roman" w:hAnsi="Times New Roman" w:cs="Times New Roman"/>
          <w:sz w:val="24"/>
          <w:szCs w:val="24"/>
        </w:rPr>
        <w:t>организации и проведение экспертизы ООП ДО образовательной организации» Канского района.</w:t>
      </w:r>
    </w:p>
    <w:p w:rsidR="004305C1" w:rsidRPr="00345923" w:rsidRDefault="004305C1" w:rsidP="004305C1">
      <w:pPr>
        <w:pStyle w:val="a4"/>
        <w:ind w:left="1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5C1" w:rsidRPr="00906C92" w:rsidRDefault="00906C92" w:rsidP="00906C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: Н.А. Кирьянова</w:t>
      </w:r>
      <w:bookmarkStart w:id="0" w:name="_GoBack"/>
      <w:bookmarkEnd w:id="0"/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C1" w:rsidRDefault="004305C1" w:rsidP="004305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DD6" w:rsidRPr="004305C1" w:rsidRDefault="00091DD6" w:rsidP="00F30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91DD6" w:rsidRPr="004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1"/>
    <w:rsid w:val="00091DD6"/>
    <w:rsid w:val="004305C1"/>
    <w:rsid w:val="005268F9"/>
    <w:rsid w:val="00765F4E"/>
    <w:rsid w:val="007F4634"/>
    <w:rsid w:val="00906C92"/>
    <w:rsid w:val="00941352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305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305C1"/>
  </w:style>
  <w:style w:type="character" w:styleId="a6">
    <w:name w:val="Hyperlink"/>
    <w:basedOn w:val="a0"/>
    <w:uiPriority w:val="99"/>
    <w:unhideWhenUsed/>
    <w:rsid w:val="0043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305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305C1"/>
  </w:style>
  <w:style w:type="character" w:styleId="a6">
    <w:name w:val="Hyperlink"/>
    <w:basedOn w:val="a0"/>
    <w:uiPriority w:val="99"/>
    <w:unhideWhenUsed/>
    <w:rsid w:val="0043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doutess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-detstve.ru/" TargetMode="External"/><Relationship Id="rId12" Type="http://schemas.openxmlformats.org/officeDocument/2006/relationships/hyperlink" Target="http://www.doutessa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estnikpedagoga.ru/servisy/onliine/meropriyatie?id=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znanie/ru" TargetMode="External"/><Relationship Id="rId11" Type="http://schemas.openxmlformats.org/officeDocument/2006/relationships/hyperlink" Target="http://www.o-detstve.ru/" TargetMode="External"/><Relationship Id="rId5" Type="http://schemas.openxmlformats.org/officeDocument/2006/relationships/hyperlink" Target="http://&#1092;&#1080;&#1083;&#1080;&#1084;&#1086;&#1085;&#1086;&#1074;&#1089;&#1082;&#1080;&#1081;-&#1076;&#1089;.&#1088;&#1092;/bezopasnost/" TargetMode="External"/><Relationship Id="rId15" Type="http://schemas.openxmlformats.org/officeDocument/2006/relationships/hyperlink" Target="http://vestnikpedagoga.ru/servisy/onliine/meropriyatie?id=30" TargetMode="External"/><Relationship Id="rId10" Type="http://schemas.openxmlformats.org/officeDocument/2006/relationships/hyperlink" Target="http://www.o-detstv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ehhenie.ru/" TargetMode="External"/><Relationship Id="rId14" Type="http://schemas.openxmlformats.org/officeDocument/2006/relationships/hyperlink" Target="http://vestnikpedagoga.ru/servisy/onliine/meropriyatie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2019-01-09T03:56:00Z</dcterms:created>
  <dcterms:modified xsi:type="dcterms:W3CDTF">2019-01-17T01:44:00Z</dcterms:modified>
</cp:coreProperties>
</file>