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8" w:rsidRDefault="001628B9">
      <w:pPr>
        <w:rPr>
          <w:rFonts w:eastAsiaTheme="minorHAnsi"/>
          <w:lang w:eastAsia="en-US"/>
        </w:rPr>
      </w:pPr>
      <w:bookmarkStart w:id="0" w:name="_GoBack"/>
      <w:r>
        <w:rPr>
          <w:noProof/>
        </w:rPr>
        <w:drawing>
          <wp:inline distT="0" distB="0" distL="0" distR="0">
            <wp:extent cx="5940425" cy="8155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жо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bookmarkEnd w:id="0"/>
      <w:r w:rsidR="00416768">
        <w:br w:type="page"/>
      </w:r>
    </w:p>
    <w:p w:rsidR="00C321DF" w:rsidRPr="008074D8" w:rsidRDefault="00C321DF" w:rsidP="00C321DF">
      <w:pPr>
        <w:pStyle w:val="ad"/>
        <w:jc w:val="center"/>
        <w:rPr>
          <w:rFonts w:ascii="Times New Roman" w:hAnsi="Times New Roman"/>
          <w:sz w:val="24"/>
          <w:szCs w:val="24"/>
        </w:rPr>
      </w:pPr>
      <w:r w:rsidRPr="008074D8">
        <w:rPr>
          <w:rFonts w:ascii="Times New Roman" w:hAnsi="Times New Roman"/>
          <w:sz w:val="24"/>
          <w:szCs w:val="24"/>
        </w:rPr>
        <w:lastRenderedPageBreak/>
        <w:t>Оглавление</w:t>
      </w:r>
    </w:p>
    <w:p w:rsidR="00C321DF" w:rsidRPr="008074D8" w:rsidRDefault="00C321DF" w:rsidP="00C321DF">
      <w:pPr>
        <w:pStyle w:val="ad"/>
        <w:jc w:val="center"/>
        <w:rPr>
          <w:rFonts w:ascii="Times New Roman" w:hAnsi="Times New Roman"/>
          <w:sz w:val="24"/>
          <w:szCs w:val="24"/>
        </w:rPr>
      </w:pPr>
    </w:p>
    <w:tbl>
      <w:tblPr>
        <w:tblStyle w:val="a3"/>
        <w:tblW w:w="0" w:type="auto"/>
        <w:tblLook w:val="04A0" w:firstRow="1" w:lastRow="0" w:firstColumn="1" w:lastColumn="0" w:noHBand="0" w:noVBand="1"/>
      </w:tblPr>
      <w:tblGrid>
        <w:gridCol w:w="2235"/>
        <w:gridCol w:w="6237"/>
        <w:gridCol w:w="1099"/>
      </w:tblGrid>
      <w:tr w:rsidR="00C321DF" w:rsidRPr="008074D8" w:rsidTr="00C321DF">
        <w:tc>
          <w:tcPr>
            <w:tcW w:w="2235" w:type="dxa"/>
          </w:tcPr>
          <w:p w:rsidR="00C321DF" w:rsidRPr="008074D8" w:rsidRDefault="00C321DF" w:rsidP="00C321DF">
            <w:pPr>
              <w:pStyle w:val="ad"/>
              <w:rPr>
                <w:rFonts w:ascii="Times New Roman" w:hAnsi="Times New Roman"/>
                <w:sz w:val="24"/>
                <w:szCs w:val="24"/>
              </w:rPr>
            </w:pPr>
            <w:r w:rsidRPr="008074D8">
              <w:rPr>
                <w:rFonts w:ascii="Times New Roman" w:hAnsi="Times New Roman"/>
                <w:sz w:val="24"/>
                <w:szCs w:val="24"/>
              </w:rPr>
              <w:t xml:space="preserve">Разделы программы  </w:t>
            </w:r>
          </w:p>
        </w:tc>
        <w:tc>
          <w:tcPr>
            <w:tcW w:w="6237" w:type="dxa"/>
          </w:tcPr>
          <w:p w:rsidR="00C321DF" w:rsidRPr="008074D8" w:rsidRDefault="00C321DF" w:rsidP="00C321DF">
            <w:pPr>
              <w:pStyle w:val="ad"/>
              <w:jc w:val="center"/>
              <w:rPr>
                <w:rFonts w:ascii="Times New Roman" w:hAnsi="Times New Roman"/>
                <w:sz w:val="24"/>
                <w:szCs w:val="24"/>
              </w:rPr>
            </w:pPr>
            <w:r w:rsidRPr="008074D8">
              <w:rPr>
                <w:rFonts w:ascii="Times New Roman" w:hAnsi="Times New Roman"/>
                <w:sz w:val="24"/>
                <w:szCs w:val="24"/>
              </w:rPr>
              <w:t>Содержание</w:t>
            </w:r>
          </w:p>
        </w:tc>
        <w:tc>
          <w:tcPr>
            <w:tcW w:w="1099" w:type="dxa"/>
          </w:tcPr>
          <w:p w:rsidR="00C321DF" w:rsidRPr="008074D8" w:rsidRDefault="00C321DF" w:rsidP="00C321DF">
            <w:pPr>
              <w:pStyle w:val="ad"/>
              <w:jc w:val="center"/>
              <w:rPr>
                <w:rFonts w:ascii="Times New Roman" w:hAnsi="Times New Roman"/>
                <w:sz w:val="24"/>
                <w:szCs w:val="24"/>
              </w:rPr>
            </w:pPr>
            <w:proofErr w:type="spellStart"/>
            <w:proofErr w:type="gramStart"/>
            <w:r w:rsidRPr="008074D8">
              <w:rPr>
                <w:rFonts w:ascii="Times New Roman" w:hAnsi="Times New Roman"/>
                <w:sz w:val="24"/>
                <w:szCs w:val="24"/>
              </w:rPr>
              <w:t>Стр</w:t>
            </w:r>
            <w:proofErr w:type="spellEnd"/>
            <w:proofErr w:type="gramEnd"/>
          </w:p>
        </w:tc>
      </w:tr>
      <w:tr w:rsidR="00C321DF" w:rsidRPr="008074D8" w:rsidTr="00C321DF">
        <w:tc>
          <w:tcPr>
            <w:tcW w:w="2235" w:type="dxa"/>
          </w:tcPr>
          <w:p w:rsidR="00C321DF" w:rsidRPr="008074D8" w:rsidRDefault="00C321DF" w:rsidP="00C321DF">
            <w:pPr>
              <w:pStyle w:val="ad"/>
              <w:rPr>
                <w:rFonts w:ascii="Times New Roman" w:hAnsi="Times New Roman"/>
                <w:sz w:val="24"/>
                <w:szCs w:val="24"/>
              </w:rPr>
            </w:pPr>
            <w:r w:rsidRPr="008074D8">
              <w:rPr>
                <w:rFonts w:ascii="Times New Roman" w:hAnsi="Times New Roman"/>
                <w:sz w:val="24"/>
                <w:szCs w:val="24"/>
              </w:rPr>
              <w:t xml:space="preserve">  I. Целевой раздел</w:t>
            </w:r>
          </w:p>
        </w:tc>
        <w:tc>
          <w:tcPr>
            <w:tcW w:w="6237" w:type="dxa"/>
          </w:tcPr>
          <w:p w:rsidR="00C321DF" w:rsidRPr="008074D8" w:rsidRDefault="00C321DF" w:rsidP="00C321DF">
            <w:pPr>
              <w:pStyle w:val="ad"/>
              <w:rPr>
                <w:rFonts w:ascii="Times New Roman" w:hAnsi="Times New Roman"/>
                <w:sz w:val="24"/>
                <w:szCs w:val="24"/>
              </w:rPr>
            </w:pPr>
            <w:r w:rsidRPr="008074D8">
              <w:rPr>
                <w:rFonts w:ascii="Times New Roman" w:hAnsi="Times New Roman"/>
                <w:sz w:val="24"/>
                <w:szCs w:val="24"/>
              </w:rPr>
              <w:t xml:space="preserve">1.1. Пояснительная записка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3</w:t>
            </w:r>
          </w:p>
        </w:tc>
      </w:tr>
      <w:tr w:rsidR="00C321DF" w:rsidRPr="008074D8" w:rsidTr="00C321DF">
        <w:tc>
          <w:tcPr>
            <w:tcW w:w="2235" w:type="dxa"/>
          </w:tcPr>
          <w:p w:rsidR="00C321DF" w:rsidRPr="008074D8" w:rsidRDefault="00C321DF" w:rsidP="00C321DF">
            <w:pPr>
              <w:pStyle w:val="ad"/>
              <w:ind w:left="840"/>
              <w:rPr>
                <w:rFonts w:ascii="Times New Roman" w:hAnsi="Times New Roman"/>
                <w:sz w:val="24"/>
                <w:szCs w:val="24"/>
              </w:rPr>
            </w:pPr>
          </w:p>
        </w:tc>
        <w:tc>
          <w:tcPr>
            <w:tcW w:w="6237" w:type="dxa"/>
          </w:tcPr>
          <w:p w:rsidR="00C321DF" w:rsidRPr="008074D8" w:rsidRDefault="00C321DF" w:rsidP="00C321DF">
            <w:pPr>
              <w:pStyle w:val="ad"/>
              <w:rPr>
                <w:rFonts w:ascii="Times New Roman" w:hAnsi="Times New Roman"/>
                <w:sz w:val="24"/>
                <w:szCs w:val="24"/>
              </w:rPr>
            </w:pPr>
            <w:r w:rsidRPr="008074D8">
              <w:rPr>
                <w:rFonts w:ascii="Times New Roman" w:hAnsi="Times New Roman"/>
                <w:sz w:val="24"/>
                <w:szCs w:val="24"/>
              </w:rPr>
              <w:t xml:space="preserve">1.1.1. Цели и задачи реализации Программы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3</w:t>
            </w:r>
          </w:p>
        </w:tc>
      </w:tr>
      <w:tr w:rsidR="00C321DF" w:rsidRPr="008074D8" w:rsidTr="00C321DF">
        <w:tc>
          <w:tcPr>
            <w:tcW w:w="2235" w:type="dxa"/>
          </w:tcPr>
          <w:p w:rsidR="00C321DF" w:rsidRPr="008074D8" w:rsidRDefault="00C321DF" w:rsidP="00C321DF">
            <w:pPr>
              <w:pStyle w:val="ad"/>
              <w:ind w:left="840"/>
              <w:rPr>
                <w:rFonts w:ascii="Times New Roman" w:hAnsi="Times New Roman"/>
                <w:sz w:val="24"/>
                <w:szCs w:val="24"/>
              </w:rPr>
            </w:pPr>
          </w:p>
        </w:tc>
        <w:tc>
          <w:tcPr>
            <w:tcW w:w="6237" w:type="dxa"/>
          </w:tcPr>
          <w:p w:rsidR="00C321DF" w:rsidRPr="008074D8" w:rsidRDefault="00C321DF" w:rsidP="00C321DF">
            <w:pPr>
              <w:pStyle w:val="ad"/>
              <w:rPr>
                <w:rFonts w:ascii="Times New Roman" w:hAnsi="Times New Roman"/>
                <w:sz w:val="24"/>
                <w:szCs w:val="24"/>
              </w:rPr>
            </w:pPr>
            <w:r w:rsidRPr="008074D8">
              <w:rPr>
                <w:rFonts w:ascii="Times New Roman" w:hAnsi="Times New Roman"/>
                <w:sz w:val="24"/>
                <w:szCs w:val="24"/>
              </w:rPr>
              <w:t xml:space="preserve">1.1.2. Принципы и подходы к формированию Программы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4</w:t>
            </w:r>
          </w:p>
        </w:tc>
      </w:tr>
      <w:tr w:rsidR="00C321DF" w:rsidRPr="008074D8" w:rsidTr="00C321DF">
        <w:tc>
          <w:tcPr>
            <w:tcW w:w="2235" w:type="dxa"/>
          </w:tcPr>
          <w:p w:rsidR="00C321DF" w:rsidRPr="008074D8" w:rsidRDefault="00C321DF" w:rsidP="00C321DF">
            <w:pPr>
              <w:pStyle w:val="ad"/>
              <w:ind w:left="840"/>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состав групп воспитанников</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4 – 7</w:t>
            </w:r>
          </w:p>
        </w:tc>
      </w:tr>
      <w:tr w:rsidR="00C321DF" w:rsidRPr="008074D8" w:rsidTr="00C321DF">
        <w:tc>
          <w:tcPr>
            <w:tcW w:w="2235" w:type="dxa"/>
          </w:tcPr>
          <w:p w:rsidR="00C321DF" w:rsidRPr="008074D8" w:rsidRDefault="00C321DF" w:rsidP="00C321DF">
            <w:pPr>
              <w:pStyle w:val="ad"/>
              <w:ind w:left="840"/>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1.2. Планируемые результаты освоения Программы - конкретизация требований Стандарта к целевым ориентирам</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7</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II. Содержательный раздел</w:t>
            </w:r>
          </w:p>
          <w:p w:rsidR="00C321DF" w:rsidRPr="008074D8" w:rsidRDefault="00C321DF" w:rsidP="00C321DF">
            <w:pPr>
              <w:pStyle w:val="ad"/>
              <w:ind w:left="840"/>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2.1. Описание образовательной деятельности, с учетом используемых вариативных примерных основных образовательных программ дошкольного образования и</w:t>
            </w:r>
          </w:p>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методических пособий, обеспечивающих реализацию данного содержания:</w:t>
            </w:r>
          </w:p>
          <w:p w:rsidR="00C321DF" w:rsidRPr="008074D8" w:rsidRDefault="00C321DF" w:rsidP="00C321DF">
            <w:pPr>
              <w:pStyle w:val="ad"/>
              <w:jc w:val="both"/>
              <w:rPr>
                <w:rFonts w:ascii="Times New Roman" w:hAnsi="Times New Roman"/>
                <w:sz w:val="24"/>
                <w:szCs w:val="24"/>
              </w:rPr>
            </w:pP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8</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321DF" w:rsidRPr="008074D8" w:rsidRDefault="00C321DF" w:rsidP="00C321DF">
            <w:pPr>
              <w:pStyle w:val="ad"/>
              <w:jc w:val="both"/>
              <w:rPr>
                <w:rFonts w:ascii="Times New Roman" w:hAnsi="Times New Roman"/>
                <w:sz w:val="24"/>
                <w:szCs w:val="24"/>
              </w:rPr>
            </w:pP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8 - 9</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2.3. Особенности образовательной деятельности разных видов и культурных практик</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9 - 10</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 xml:space="preserve">2.4. Способы и направления поддержки детской инициативы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11</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III. Организационный</w:t>
            </w:r>
          </w:p>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раздел</w:t>
            </w:r>
          </w:p>
        </w:tc>
        <w:tc>
          <w:tcPr>
            <w:tcW w:w="6237" w:type="dxa"/>
          </w:tcPr>
          <w:p w:rsidR="00C321DF" w:rsidRPr="008074D8" w:rsidRDefault="00C321DF" w:rsidP="00C321DF">
            <w:pPr>
              <w:pStyle w:val="ad"/>
              <w:jc w:val="both"/>
              <w:rPr>
                <w:rFonts w:ascii="Times New Roman" w:hAnsi="Times New Roman"/>
                <w:sz w:val="24"/>
                <w:szCs w:val="24"/>
              </w:rPr>
            </w:pPr>
            <w:r w:rsidRPr="008074D8">
              <w:rPr>
                <w:rFonts w:ascii="Times New Roman" w:hAnsi="Times New Roman"/>
                <w:sz w:val="24"/>
                <w:szCs w:val="24"/>
              </w:rPr>
              <w:t xml:space="preserve">3.1. Описание материально-технического обеспечения образовательной программы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12</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p>
        </w:tc>
        <w:tc>
          <w:tcPr>
            <w:tcW w:w="6237" w:type="dxa"/>
          </w:tcPr>
          <w:p w:rsidR="00C321DF" w:rsidRPr="008074D8" w:rsidRDefault="008B4A68" w:rsidP="00C321DF">
            <w:pPr>
              <w:pStyle w:val="ad"/>
              <w:jc w:val="both"/>
              <w:rPr>
                <w:rFonts w:ascii="Times New Roman" w:hAnsi="Times New Roman"/>
                <w:sz w:val="24"/>
                <w:szCs w:val="24"/>
              </w:rPr>
            </w:pPr>
            <w:r>
              <w:rPr>
                <w:rFonts w:ascii="Times New Roman" w:hAnsi="Times New Roman"/>
                <w:sz w:val="24"/>
                <w:szCs w:val="24"/>
              </w:rPr>
              <w:t>3.2</w:t>
            </w:r>
            <w:r w:rsidR="00C321DF" w:rsidRPr="008074D8">
              <w:rPr>
                <w:rFonts w:ascii="Times New Roman" w:hAnsi="Times New Roman"/>
                <w:sz w:val="24"/>
                <w:szCs w:val="24"/>
              </w:rPr>
              <w:t xml:space="preserve">. Распорядок и/или режим дня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12 - 13</w:t>
            </w:r>
          </w:p>
        </w:tc>
      </w:tr>
      <w:tr w:rsidR="00C321DF" w:rsidRPr="008074D8" w:rsidTr="00C321DF">
        <w:tc>
          <w:tcPr>
            <w:tcW w:w="2235" w:type="dxa"/>
          </w:tcPr>
          <w:p w:rsidR="00C321DF" w:rsidRPr="008074D8" w:rsidRDefault="00C321DF" w:rsidP="00C321DF">
            <w:pPr>
              <w:pStyle w:val="ad"/>
              <w:jc w:val="both"/>
              <w:rPr>
                <w:rFonts w:ascii="Times New Roman" w:hAnsi="Times New Roman"/>
                <w:sz w:val="24"/>
                <w:szCs w:val="24"/>
              </w:rPr>
            </w:pPr>
          </w:p>
        </w:tc>
        <w:tc>
          <w:tcPr>
            <w:tcW w:w="6237" w:type="dxa"/>
          </w:tcPr>
          <w:p w:rsidR="00C321DF" w:rsidRPr="008074D8" w:rsidRDefault="008B4A68" w:rsidP="00C321DF">
            <w:pPr>
              <w:pStyle w:val="ad"/>
              <w:jc w:val="both"/>
              <w:rPr>
                <w:rFonts w:ascii="Times New Roman" w:hAnsi="Times New Roman"/>
                <w:sz w:val="24"/>
                <w:szCs w:val="24"/>
              </w:rPr>
            </w:pPr>
            <w:r>
              <w:rPr>
                <w:rFonts w:ascii="Times New Roman" w:hAnsi="Times New Roman"/>
                <w:sz w:val="24"/>
                <w:szCs w:val="24"/>
              </w:rPr>
              <w:t>3.3</w:t>
            </w:r>
            <w:r w:rsidR="00C321DF" w:rsidRPr="008074D8">
              <w:rPr>
                <w:rFonts w:ascii="Times New Roman" w:hAnsi="Times New Roman"/>
                <w:sz w:val="24"/>
                <w:szCs w:val="24"/>
              </w:rPr>
              <w:t xml:space="preserve">. План образовательной деятельности с детьми старшего дошкольного возраста  </w:t>
            </w:r>
          </w:p>
        </w:tc>
        <w:tc>
          <w:tcPr>
            <w:tcW w:w="1099" w:type="dxa"/>
          </w:tcPr>
          <w:p w:rsidR="00C321DF" w:rsidRPr="008074D8" w:rsidRDefault="008B4A68" w:rsidP="00C321DF">
            <w:pPr>
              <w:pStyle w:val="ad"/>
              <w:rPr>
                <w:rFonts w:ascii="Times New Roman" w:hAnsi="Times New Roman"/>
                <w:sz w:val="24"/>
                <w:szCs w:val="24"/>
              </w:rPr>
            </w:pPr>
            <w:r>
              <w:rPr>
                <w:rFonts w:ascii="Times New Roman" w:hAnsi="Times New Roman"/>
                <w:sz w:val="24"/>
                <w:szCs w:val="24"/>
              </w:rPr>
              <w:t>13 - 22</w:t>
            </w:r>
          </w:p>
        </w:tc>
      </w:tr>
    </w:tbl>
    <w:p w:rsidR="00C321DF" w:rsidRPr="008074D8" w:rsidRDefault="00C321DF" w:rsidP="00C321DF">
      <w:pPr>
        <w:pStyle w:val="ad"/>
        <w:rPr>
          <w:rFonts w:ascii="Times New Roman" w:hAnsi="Times New Roman"/>
          <w:sz w:val="24"/>
          <w:szCs w:val="24"/>
        </w:rPr>
      </w:pPr>
    </w:p>
    <w:p w:rsidR="00C321DF" w:rsidRPr="008074D8" w:rsidRDefault="00C321DF" w:rsidP="00C321DF">
      <w:pPr>
        <w:pStyle w:val="ad"/>
        <w:jc w:val="both"/>
        <w:rPr>
          <w:rFonts w:ascii="Times New Roman" w:hAnsi="Times New Roman"/>
          <w:sz w:val="24"/>
          <w:szCs w:val="24"/>
        </w:rPr>
      </w:pPr>
    </w:p>
    <w:p w:rsidR="004C2401" w:rsidRPr="008074D8" w:rsidRDefault="004C2401"/>
    <w:p w:rsidR="004C2401" w:rsidRPr="008074D8" w:rsidRDefault="004C2401"/>
    <w:p w:rsidR="004C2401" w:rsidRPr="008074D8" w:rsidRDefault="004C2401"/>
    <w:p w:rsidR="004C2401" w:rsidRPr="008074D8" w:rsidRDefault="004C2401"/>
    <w:p w:rsidR="004C2401" w:rsidRPr="008074D8" w:rsidRDefault="004C2401"/>
    <w:p w:rsidR="004C2401" w:rsidRDefault="004C2401"/>
    <w:p w:rsidR="00FD468B" w:rsidRPr="008074D8" w:rsidRDefault="00FD468B"/>
    <w:p w:rsidR="00C321DF" w:rsidRPr="008074D8" w:rsidRDefault="00C321DF" w:rsidP="00634E19">
      <w:pPr>
        <w:jc w:val="center"/>
        <w:rPr>
          <w:b/>
        </w:rPr>
      </w:pPr>
    </w:p>
    <w:p w:rsidR="00C321DF" w:rsidRDefault="00C321DF" w:rsidP="00634E19">
      <w:pPr>
        <w:jc w:val="center"/>
        <w:rPr>
          <w:b/>
        </w:rPr>
      </w:pPr>
    </w:p>
    <w:p w:rsidR="008B4A68" w:rsidRDefault="008B4A68" w:rsidP="00634E19">
      <w:pPr>
        <w:jc w:val="center"/>
        <w:rPr>
          <w:b/>
        </w:rPr>
      </w:pPr>
    </w:p>
    <w:p w:rsidR="008B4A68" w:rsidRDefault="008B4A68" w:rsidP="00634E19">
      <w:pPr>
        <w:jc w:val="center"/>
        <w:rPr>
          <w:b/>
        </w:rPr>
      </w:pPr>
    </w:p>
    <w:p w:rsidR="008B4A68" w:rsidRDefault="008B4A68" w:rsidP="00634E19">
      <w:pPr>
        <w:jc w:val="center"/>
        <w:rPr>
          <w:b/>
        </w:rPr>
      </w:pPr>
    </w:p>
    <w:p w:rsidR="008B4A68" w:rsidRPr="008074D8" w:rsidRDefault="008B4A68" w:rsidP="00634E19">
      <w:pPr>
        <w:jc w:val="center"/>
        <w:rPr>
          <w:b/>
        </w:rPr>
      </w:pPr>
    </w:p>
    <w:p w:rsidR="008B4A68" w:rsidRDefault="00C321DF" w:rsidP="00C321DF">
      <w:pPr>
        <w:rPr>
          <w:b/>
        </w:rPr>
      </w:pPr>
      <w:r w:rsidRPr="008074D8">
        <w:rPr>
          <w:b/>
        </w:rPr>
        <w:t xml:space="preserve">  </w:t>
      </w:r>
    </w:p>
    <w:p w:rsidR="00C321DF" w:rsidRPr="008074D8" w:rsidRDefault="00C321DF" w:rsidP="00C321DF">
      <w:pPr>
        <w:rPr>
          <w:b/>
        </w:rPr>
      </w:pPr>
      <w:r w:rsidRPr="008074D8">
        <w:rPr>
          <w:b/>
        </w:rPr>
        <w:lastRenderedPageBreak/>
        <w:t>I. Целевой раздел</w:t>
      </w:r>
    </w:p>
    <w:p w:rsidR="00DE6169" w:rsidRPr="008074D8" w:rsidRDefault="00DE6169" w:rsidP="00C321DF">
      <w:pPr>
        <w:pStyle w:val="a4"/>
        <w:numPr>
          <w:ilvl w:val="1"/>
          <w:numId w:val="4"/>
        </w:numPr>
        <w:jc w:val="center"/>
        <w:rPr>
          <w:b/>
        </w:rPr>
      </w:pPr>
      <w:r w:rsidRPr="008074D8">
        <w:rPr>
          <w:b/>
        </w:rPr>
        <w:t>Пояснительная записка</w:t>
      </w:r>
    </w:p>
    <w:p w:rsidR="00DE6169" w:rsidRPr="008074D8" w:rsidRDefault="00DE6169" w:rsidP="00634E19">
      <w:pPr>
        <w:jc w:val="both"/>
      </w:pPr>
    </w:p>
    <w:p w:rsidR="0013149E" w:rsidRPr="008074D8" w:rsidRDefault="00AE60DE" w:rsidP="00634E19">
      <w:pPr>
        <w:jc w:val="both"/>
      </w:pPr>
      <w:r w:rsidRPr="008074D8">
        <w:t xml:space="preserve">       </w:t>
      </w:r>
      <w:r w:rsidR="0013149E" w:rsidRPr="008074D8">
        <w:t xml:space="preserve">В средней группе закладываются основы полноценного овладения детьми грамотой. </w:t>
      </w:r>
      <w:proofErr w:type="gramStart"/>
      <w:r w:rsidR="0013149E" w:rsidRPr="008074D8">
        <w:t>Впервые для дошкольника речь из средства общения превращается в объект познания (изучения) и анализа, когда смысловая её сторона «отделяется» от формальной, на которой и концентрируется внимание детей.</w:t>
      </w:r>
      <w:proofErr w:type="gramEnd"/>
    </w:p>
    <w:p w:rsidR="0013149E" w:rsidRPr="008074D8" w:rsidRDefault="0013149E" w:rsidP="00634E19">
      <w:pPr>
        <w:jc w:val="both"/>
      </w:pPr>
      <w:r w:rsidRPr="008074D8">
        <w:t xml:space="preserve">Именно в возрасте 4 </w:t>
      </w:r>
      <w:r w:rsidR="00052FF3" w:rsidRPr="008074D8">
        <w:t xml:space="preserve">-5 </w:t>
      </w:r>
      <w:r w:rsidRPr="008074D8">
        <w:t>лет,  у ребёнка резко возрастает интерес к звуковому оформлению слов</w:t>
      </w:r>
      <w:r w:rsidR="004C2401" w:rsidRPr="008074D8">
        <w:t>.</w:t>
      </w:r>
      <w:r w:rsidRPr="008074D8">
        <w:t xml:space="preserve">  В отечественной и зарубежной литературе описан факт "языковой одаренности" детей 4-5 лет. Этот возраст - время особой восприимчивости дошкольника к звуковой стороне речи, что нельзя </w:t>
      </w:r>
      <w:r w:rsidR="006E48EE" w:rsidRPr="008074D8">
        <w:t xml:space="preserve">не </w:t>
      </w:r>
      <w:r w:rsidRPr="008074D8">
        <w:t>учитывать при обучении грамоте.</w:t>
      </w:r>
    </w:p>
    <w:p w:rsidR="0013149E" w:rsidRPr="008074D8" w:rsidRDefault="00585685" w:rsidP="00634E19">
      <w:pPr>
        <w:jc w:val="both"/>
      </w:pPr>
      <w:r w:rsidRPr="008074D8">
        <w:t xml:space="preserve">В среднем дошкольном возрасте дети </w:t>
      </w:r>
      <w:r w:rsidR="0013149E" w:rsidRPr="008074D8">
        <w:t xml:space="preserve"> получают знания </w:t>
      </w:r>
      <w:r w:rsidR="0013149E" w:rsidRPr="008074D8">
        <w:rPr>
          <w:i/>
        </w:rPr>
        <w:t>об основных законах речи:</w:t>
      </w:r>
    </w:p>
    <w:p w:rsidR="0013149E" w:rsidRPr="008074D8" w:rsidRDefault="0013149E" w:rsidP="00634E19">
      <w:pPr>
        <w:jc w:val="both"/>
      </w:pPr>
      <w:r w:rsidRPr="008074D8">
        <w:t>1. речь состоит из слов;</w:t>
      </w:r>
    </w:p>
    <w:p w:rsidR="0013149E" w:rsidRPr="008074D8" w:rsidRDefault="0013149E" w:rsidP="00634E19">
      <w:pPr>
        <w:jc w:val="both"/>
      </w:pPr>
      <w:r w:rsidRPr="008074D8">
        <w:t>2. слов много, и они называют предметы, их признаки действия;</w:t>
      </w:r>
    </w:p>
    <w:p w:rsidR="0013149E" w:rsidRPr="008074D8" w:rsidRDefault="0013149E" w:rsidP="00634E19">
      <w:pPr>
        <w:jc w:val="both"/>
      </w:pPr>
      <w:r w:rsidRPr="008074D8">
        <w:t>3. слова имеют протяженность (длинные, короткие);</w:t>
      </w:r>
    </w:p>
    <w:p w:rsidR="0013149E" w:rsidRPr="008074D8" w:rsidRDefault="0013149E" w:rsidP="00634E19">
      <w:pPr>
        <w:jc w:val="both"/>
      </w:pPr>
      <w:r w:rsidRPr="008074D8">
        <w:t>4. они звучат (состоят из звуков);</w:t>
      </w:r>
    </w:p>
    <w:p w:rsidR="0013149E" w:rsidRPr="008074D8" w:rsidRDefault="0013149E" w:rsidP="00634E19">
      <w:pPr>
        <w:jc w:val="both"/>
      </w:pPr>
      <w:r w:rsidRPr="008074D8">
        <w:t>5. слово линейно (звуки идут друг за другом);</w:t>
      </w:r>
    </w:p>
    <w:p w:rsidR="0013149E" w:rsidRPr="008074D8" w:rsidRDefault="0013149E" w:rsidP="00634E19">
      <w:pPr>
        <w:jc w:val="both"/>
      </w:pPr>
      <w:r w:rsidRPr="008074D8">
        <w:t>6. из слов можно составлять предложения;</w:t>
      </w:r>
    </w:p>
    <w:p w:rsidR="0013149E" w:rsidRPr="008074D8" w:rsidRDefault="0013149E" w:rsidP="00634E19">
      <w:pPr>
        <w:jc w:val="both"/>
      </w:pPr>
      <w:r w:rsidRPr="008074D8">
        <w:t>7. звуки в словах произносятся по</w:t>
      </w:r>
      <w:r w:rsidR="00052FF3" w:rsidRPr="008074D8">
        <w:t>-</w:t>
      </w:r>
      <w:r w:rsidRPr="008074D8">
        <w:t xml:space="preserve"> </w:t>
      </w:r>
      <w:proofErr w:type="gramStart"/>
      <w:r w:rsidRPr="008074D8">
        <w:t>разному</w:t>
      </w:r>
      <w:proofErr w:type="gramEnd"/>
      <w:r w:rsidRPr="008074D8">
        <w:t xml:space="preserve"> (одни тянутся, другие произносятся</w:t>
      </w:r>
      <w:r w:rsidR="00052FF3" w:rsidRPr="008074D8">
        <w:t xml:space="preserve">   </w:t>
      </w:r>
      <w:r w:rsidRPr="008074D8">
        <w:t>коротко).</w:t>
      </w:r>
    </w:p>
    <w:p w:rsidR="00576651" w:rsidRPr="008074D8" w:rsidRDefault="0013149E" w:rsidP="00634E19">
      <w:pPr>
        <w:jc w:val="both"/>
      </w:pPr>
      <w:r w:rsidRPr="008074D8">
        <w:t xml:space="preserve">Значение терминов – </w:t>
      </w:r>
      <w:r w:rsidRPr="008074D8">
        <w:rPr>
          <w:i/>
        </w:rPr>
        <w:t>слово – и – звук</w:t>
      </w:r>
      <w:r w:rsidRPr="008074D8">
        <w:t xml:space="preserve"> – раскрывается для детей в различных упражнениях и дидактических играх, без прямого объяснения.</w:t>
      </w:r>
    </w:p>
    <w:p w:rsidR="00AE60DE" w:rsidRPr="008074D8" w:rsidRDefault="00052FF3" w:rsidP="00634E19">
      <w:pPr>
        <w:jc w:val="both"/>
      </w:pPr>
      <w:r w:rsidRPr="008074D8">
        <w:t xml:space="preserve">Также у детей 4-5 лет  совершенствуется моторика рук,  развивается образное мышление,  совершенствуются конструкторские навыки.  </w:t>
      </w:r>
    </w:p>
    <w:p w:rsidR="00052FF3" w:rsidRPr="008074D8" w:rsidRDefault="00052FF3" w:rsidP="00634E19">
      <w:pPr>
        <w:jc w:val="both"/>
      </w:pPr>
      <w:r w:rsidRPr="008074D8">
        <w:t xml:space="preserve">Из всеобщей  любви  детей к конструкторам </w:t>
      </w:r>
      <w:proofErr w:type="spellStart"/>
      <w:r w:rsidRPr="008074D8">
        <w:t>Лего</w:t>
      </w:r>
      <w:proofErr w:type="spellEnd"/>
      <w:r w:rsidRPr="008074D8">
        <w:t xml:space="preserve"> и  пробуждающимся интересом к грамоте, родилась идея создания кружка, объединяющего речевое развитие детей и технологию </w:t>
      </w:r>
      <w:proofErr w:type="spellStart"/>
      <w:r w:rsidRPr="008074D8">
        <w:t>Лего</w:t>
      </w:r>
      <w:proofErr w:type="spellEnd"/>
      <w:r w:rsidRPr="008074D8">
        <w:t xml:space="preserve"> – конструирования.</w:t>
      </w:r>
    </w:p>
    <w:p w:rsidR="00AE60DE" w:rsidRPr="008074D8" w:rsidRDefault="00AE60DE" w:rsidP="00634E19">
      <w:pPr>
        <w:jc w:val="both"/>
      </w:pPr>
      <w:r w:rsidRPr="008074D8">
        <w:t xml:space="preserve"> </w:t>
      </w:r>
    </w:p>
    <w:p w:rsidR="00576651" w:rsidRPr="008074D8" w:rsidRDefault="00AE60DE" w:rsidP="00634E19">
      <w:pPr>
        <w:jc w:val="both"/>
      </w:pPr>
      <w:r w:rsidRPr="008074D8">
        <w:t xml:space="preserve"> Звук и слова – пока для ребенка являются абстрактным понятием, с помощью кубиков  </w:t>
      </w:r>
      <w:proofErr w:type="spellStart"/>
      <w:r w:rsidRPr="008074D8">
        <w:t>Лего</w:t>
      </w:r>
      <w:proofErr w:type="spellEnd"/>
      <w:r w:rsidRPr="008074D8">
        <w:t xml:space="preserve">  можно визуализировать и конкретизировать  эти понятия. Например – используем  синий  кубик для обозначения твердых согласных, а зеленые кубики для обозначения мягких согласных; кубик для обозначения коротких  слов, кирпичик для обозначения длинных слов.</w:t>
      </w:r>
    </w:p>
    <w:p w:rsidR="00C321DF" w:rsidRPr="008074D8" w:rsidRDefault="00C321DF" w:rsidP="00634E19">
      <w:pPr>
        <w:jc w:val="both"/>
      </w:pPr>
    </w:p>
    <w:p w:rsidR="00AE60DE" w:rsidRPr="008074D8" w:rsidRDefault="00C321DF" w:rsidP="00C321DF">
      <w:pPr>
        <w:pStyle w:val="a4"/>
        <w:numPr>
          <w:ilvl w:val="2"/>
          <w:numId w:val="4"/>
        </w:numPr>
        <w:jc w:val="both"/>
        <w:rPr>
          <w:b/>
        </w:rPr>
      </w:pPr>
      <w:r w:rsidRPr="008074D8">
        <w:rPr>
          <w:b/>
        </w:rPr>
        <w:t xml:space="preserve">Цели и задачи реализации Программы  </w:t>
      </w:r>
    </w:p>
    <w:p w:rsidR="00C321DF" w:rsidRPr="008074D8" w:rsidRDefault="00C321DF" w:rsidP="00C321DF">
      <w:pPr>
        <w:pStyle w:val="a4"/>
        <w:jc w:val="both"/>
        <w:rPr>
          <w:b/>
        </w:rPr>
      </w:pPr>
    </w:p>
    <w:p w:rsidR="001E5892" w:rsidRPr="008074D8" w:rsidRDefault="00AE60DE" w:rsidP="00634E19">
      <w:pPr>
        <w:jc w:val="both"/>
      </w:pPr>
      <w:r w:rsidRPr="008074D8">
        <w:t>Цель</w:t>
      </w:r>
      <w:r w:rsidR="008074D8">
        <w:t xml:space="preserve">  </w:t>
      </w:r>
      <w:r w:rsidR="001E5892" w:rsidRPr="008074D8">
        <w:t xml:space="preserve"> работы</w:t>
      </w:r>
      <w:r w:rsidRPr="008074D8">
        <w:t xml:space="preserve">: развитие речевой деятельности детей посредством </w:t>
      </w:r>
      <w:proofErr w:type="spellStart"/>
      <w:r w:rsidRPr="008074D8">
        <w:t>лего</w:t>
      </w:r>
      <w:proofErr w:type="spellEnd"/>
      <w:r w:rsidRPr="008074D8">
        <w:t xml:space="preserve">-конструирования. </w:t>
      </w:r>
    </w:p>
    <w:p w:rsidR="008074D8" w:rsidRDefault="008074D8" w:rsidP="00634E19">
      <w:pPr>
        <w:jc w:val="both"/>
      </w:pPr>
    </w:p>
    <w:p w:rsidR="001E5892" w:rsidRPr="008074D8" w:rsidRDefault="001E5892" w:rsidP="00634E19">
      <w:pPr>
        <w:jc w:val="both"/>
      </w:pPr>
      <w:r w:rsidRPr="008074D8">
        <w:t>З</w:t>
      </w:r>
      <w:r w:rsidR="00AE60DE" w:rsidRPr="008074D8">
        <w:t xml:space="preserve">адачи: </w:t>
      </w:r>
      <w:r w:rsidRPr="008074D8">
        <w:t xml:space="preserve"> </w:t>
      </w:r>
      <w:r w:rsidR="00AE60DE" w:rsidRPr="008074D8">
        <w:t>-</w:t>
      </w:r>
      <w:r w:rsidRPr="008074D8">
        <w:t xml:space="preserve"> </w:t>
      </w:r>
      <w:r w:rsidR="00AE60DE" w:rsidRPr="008074D8">
        <w:t xml:space="preserve">научить ребёнка применять </w:t>
      </w:r>
      <w:proofErr w:type="spellStart"/>
      <w:r w:rsidR="00AE60DE" w:rsidRPr="008074D8">
        <w:t>лего</w:t>
      </w:r>
      <w:proofErr w:type="spellEnd"/>
      <w:r w:rsidR="00AE60DE" w:rsidRPr="008074D8">
        <w:t xml:space="preserve">-конструктор в свободной игровой деятельности; </w:t>
      </w:r>
    </w:p>
    <w:p w:rsidR="001E5892" w:rsidRPr="008074D8" w:rsidRDefault="00AE60DE" w:rsidP="00634E19">
      <w:pPr>
        <w:jc w:val="both"/>
      </w:pPr>
      <w:r w:rsidRPr="008074D8">
        <w:t xml:space="preserve">- развивать мелкую моторику пальцев рук; </w:t>
      </w:r>
    </w:p>
    <w:p w:rsidR="001E5892" w:rsidRPr="008074D8" w:rsidRDefault="00AE60DE" w:rsidP="00634E19">
      <w:pPr>
        <w:jc w:val="both"/>
      </w:pPr>
      <w:r w:rsidRPr="008074D8">
        <w:t xml:space="preserve">- способствовать развитию грамотной речи детей. </w:t>
      </w:r>
    </w:p>
    <w:p w:rsidR="001E5892" w:rsidRPr="008074D8" w:rsidRDefault="001E5892" w:rsidP="00634E19">
      <w:pPr>
        <w:jc w:val="both"/>
      </w:pPr>
      <w:r w:rsidRPr="008074D8">
        <w:t xml:space="preserve">- с помощью </w:t>
      </w:r>
      <w:proofErr w:type="spellStart"/>
      <w:r w:rsidRPr="008074D8">
        <w:t>лего</w:t>
      </w:r>
      <w:proofErr w:type="spellEnd"/>
      <w:r w:rsidRPr="008074D8">
        <w:t>-конструктора  помочь детям познакомиться со звуковым оформлением слов.</w:t>
      </w:r>
    </w:p>
    <w:p w:rsidR="001E5892" w:rsidRPr="008074D8" w:rsidRDefault="00AE60DE" w:rsidP="00634E19">
      <w:pPr>
        <w:jc w:val="both"/>
      </w:pPr>
      <w:r w:rsidRPr="008074D8">
        <w:t xml:space="preserve">- </w:t>
      </w:r>
      <w:r w:rsidR="001E5892" w:rsidRPr="008074D8">
        <w:t xml:space="preserve">развивать артикуляционный аппарат детей, отрабатывать произношение сонорных, шипящих и свистящих звуков </w:t>
      </w:r>
    </w:p>
    <w:p w:rsidR="001E5892" w:rsidRPr="008074D8" w:rsidRDefault="001E5892" w:rsidP="00634E19">
      <w:pPr>
        <w:jc w:val="both"/>
        <w:rPr>
          <w:color w:val="000000"/>
        </w:rPr>
      </w:pPr>
      <w:r w:rsidRPr="008074D8">
        <w:t>- учить детей называть слова с заданным звуком, выделять и называть первый звук в слове,</w:t>
      </w:r>
      <w:r w:rsidRPr="008074D8">
        <w:rPr>
          <w:color w:val="000000"/>
        </w:rPr>
        <w:t xml:space="preserve"> подбирать слова с определенным звуком и различать на слух твердые и мягкие    согласные (без употребления самих терминов);</w:t>
      </w:r>
    </w:p>
    <w:p w:rsidR="001E5892" w:rsidRPr="008074D8" w:rsidRDefault="001E5892" w:rsidP="00634E19">
      <w:pPr>
        <w:jc w:val="both"/>
      </w:pPr>
      <w:r w:rsidRPr="008074D8">
        <w:t>- учить их правильно понимать и употреблять термины «слово», «звук»; сравнивать слова по их протяженности; интонационно выделять в слове определенный звук (сначала первый звук в слове, а потом - любой</w:t>
      </w:r>
      <w:proofErr w:type="gramStart"/>
      <w:r w:rsidRPr="008074D8">
        <w:t xml:space="preserve"> )</w:t>
      </w:r>
      <w:proofErr w:type="gramEnd"/>
    </w:p>
    <w:p w:rsidR="001E5892" w:rsidRPr="008074D8" w:rsidRDefault="001E5892" w:rsidP="00634E19">
      <w:pPr>
        <w:jc w:val="both"/>
      </w:pPr>
    </w:p>
    <w:p w:rsidR="00C321DF" w:rsidRPr="008074D8" w:rsidRDefault="00C321DF" w:rsidP="00C321DF">
      <w:pPr>
        <w:pStyle w:val="a4"/>
        <w:numPr>
          <w:ilvl w:val="2"/>
          <w:numId w:val="4"/>
        </w:numPr>
        <w:jc w:val="both"/>
        <w:rPr>
          <w:b/>
        </w:rPr>
      </w:pPr>
      <w:r w:rsidRPr="008074D8">
        <w:rPr>
          <w:b/>
        </w:rPr>
        <w:lastRenderedPageBreak/>
        <w:t xml:space="preserve">Принципы и подходы к формированию Программы  </w:t>
      </w:r>
    </w:p>
    <w:p w:rsidR="00C321DF" w:rsidRPr="008074D8" w:rsidRDefault="00C321DF" w:rsidP="00C321DF">
      <w:pPr>
        <w:jc w:val="both"/>
        <w:rPr>
          <w:b/>
        </w:rPr>
      </w:pPr>
    </w:p>
    <w:p w:rsidR="004C28D4" w:rsidRPr="004C28D4" w:rsidRDefault="004C28D4" w:rsidP="004C28D4">
      <w:pPr>
        <w:spacing w:line="360" w:lineRule="auto"/>
        <w:jc w:val="both"/>
      </w:pPr>
      <w:r w:rsidRPr="004C28D4">
        <w:t>При формировании Программы были учтены  следующие  принципы: </w:t>
      </w:r>
    </w:p>
    <w:p w:rsidR="004C28D4" w:rsidRPr="004C28D4" w:rsidRDefault="004C28D4" w:rsidP="004C28D4">
      <w:pPr>
        <w:spacing w:line="360" w:lineRule="auto"/>
        <w:jc w:val="both"/>
      </w:pPr>
      <w:r w:rsidRPr="004C28D4">
        <w:rPr>
          <w:b/>
          <w:bCs/>
        </w:rPr>
        <w:t> - </w:t>
      </w:r>
      <w:r w:rsidRPr="004C28D4">
        <w:t>от простого к сложному;</w:t>
      </w:r>
    </w:p>
    <w:p w:rsidR="004C28D4" w:rsidRPr="004C28D4" w:rsidRDefault="004C28D4" w:rsidP="004C28D4">
      <w:pPr>
        <w:spacing w:line="360" w:lineRule="auto"/>
        <w:jc w:val="both"/>
      </w:pPr>
      <w:r w:rsidRPr="004C28D4">
        <w:t>- учёт индивидуальных возможностей детей в освоении коммуникативных и конструктивных навыков;</w:t>
      </w:r>
    </w:p>
    <w:p w:rsidR="004C28D4" w:rsidRPr="004C28D4" w:rsidRDefault="004C28D4" w:rsidP="004C28D4">
      <w:pPr>
        <w:spacing w:line="360" w:lineRule="auto"/>
        <w:jc w:val="both"/>
      </w:pPr>
      <w:r w:rsidRPr="004C28D4">
        <w:t>- активности и созидательности  - использование эффективных методов и целенаправленной деятельности, направленных на развитие творческих способностей детей;</w:t>
      </w:r>
    </w:p>
    <w:p w:rsidR="004C28D4" w:rsidRPr="004C28D4" w:rsidRDefault="004C28D4" w:rsidP="004C28D4">
      <w:pPr>
        <w:spacing w:line="360" w:lineRule="auto"/>
        <w:jc w:val="both"/>
      </w:pPr>
      <w:r w:rsidRPr="004C28D4">
        <w:rPr>
          <w:b/>
          <w:bCs/>
        </w:rPr>
        <w:t xml:space="preserve">- </w:t>
      </w:r>
      <w:r w:rsidRPr="004C28D4">
        <w:t>комплексности решения задач - решение конструктивных задач в разных видах деятельности: игровой, познавательной, речевой;</w:t>
      </w:r>
    </w:p>
    <w:p w:rsidR="004C28D4" w:rsidRPr="004C28D4" w:rsidRDefault="004C28D4" w:rsidP="004C28D4">
      <w:pPr>
        <w:spacing w:line="360" w:lineRule="auto"/>
        <w:jc w:val="both"/>
      </w:pPr>
      <w:r w:rsidRPr="004C28D4">
        <w:rPr>
          <w:b/>
          <w:bCs/>
        </w:rPr>
        <w:t xml:space="preserve">- </w:t>
      </w:r>
      <w:r w:rsidRPr="004C28D4">
        <w:t>результативности и гарантированности - реализация прав ребёнка на получение помощи и поддержки, гарантии положительного результата независимо от возраста и уровня развития детей.</w:t>
      </w:r>
    </w:p>
    <w:p w:rsidR="00C74642" w:rsidRPr="008074D8" w:rsidRDefault="00C74642" w:rsidP="00C321DF">
      <w:pPr>
        <w:jc w:val="both"/>
        <w:rPr>
          <w:b/>
        </w:rPr>
      </w:pPr>
    </w:p>
    <w:p w:rsidR="00C74642" w:rsidRPr="008074D8" w:rsidRDefault="00C74642" w:rsidP="00C321DF">
      <w:pPr>
        <w:jc w:val="both"/>
        <w:rPr>
          <w:b/>
        </w:rPr>
      </w:pPr>
    </w:p>
    <w:p w:rsidR="00583319" w:rsidRPr="008074D8" w:rsidRDefault="00583319" w:rsidP="00583319">
      <w:pPr>
        <w:pStyle w:val="a4"/>
        <w:numPr>
          <w:ilvl w:val="2"/>
          <w:numId w:val="4"/>
        </w:numPr>
        <w:jc w:val="both"/>
        <w:rPr>
          <w:b/>
        </w:rPr>
      </w:pPr>
      <w:r w:rsidRPr="008074D8">
        <w:rPr>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состав групп воспитанников</w:t>
      </w:r>
    </w:p>
    <w:p w:rsidR="00D35595" w:rsidRPr="008074D8" w:rsidRDefault="00D35595" w:rsidP="00D35595">
      <w:pPr>
        <w:pStyle w:val="ad"/>
        <w:jc w:val="both"/>
        <w:rPr>
          <w:rFonts w:ascii="Times New Roman" w:hAnsi="Times New Roman" w:cs="Times New Roman"/>
          <w:sz w:val="24"/>
          <w:szCs w:val="24"/>
          <w:shd w:val="clear" w:color="auto" w:fill="FFFFFF"/>
        </w:rPr>
      </w:pP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sz w:val="24"/>
          <w:szCs w:val="24"/>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Физические возможности</w:t>
      </w:r>
      <w:r w:rsidRPr="008074D8">
        <w:rPr>
          <w:rFonts w:ascii="Times New Roman" w:hAnsi="Times New Roman" w:cs="Times New Roman"/>
          <w:sz w:val="24"/>
          <w:szCs w:val="24"/>
          <w:shd w:val="clear" w:color="auto" w:fill="FFFFFF"/>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Психическое развитие</w:t>
      </w:r>
      <w:r w:rsidRPr="008074D8">
        <w:rPr>
          <w:rFonts w:ascii="Times New Roman" w:hAnsi="Times New Roman" w:cs="Times New Roman"/>
          <w:sz w:val="24"/>
          <w:szCs w:val="24"/>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8074D8">
        <w:rPr>
          <w:rFonts w:ascii="Times New Roman" w:hAnsi="Times New Roman" w:cs="Times New Roman"/>
          <w:sz w:val="24"/>
          <w:szCs w:val="24"/>
          <w:shd w:val="clear" w:color="auto" w:fill="FFFFFF"/>
        </w:rPr>
        <w:t>наглядно-образное</w:t>
      </w:r>
      <w:proofErr w:type="gramEnd"/>
      <w:r w:rsidRPr="008074D8">
        <w:rPr>
          <w:rFonts w:ascii="Times New Roman" w:hAnsi="Times New Roman" w:cs="Times New Roman"/>
          <w:sz w:val="24"/>
          <w:szCs w:val="24"/>
          <w:shd w:val="clear" w:color="auto" w:fill="FFFFFF"/>
        </w:rPr>
        <w:t xml:space="preserve">. Это значит, что в основном действия детей носят практический, опытный характер. Для них очень важна наглядность. Однако по мере </w:t>
      </w:r>
      <w:r w:rsidRPr="008074D8">
        <w:rPr>
          <w:rFonts w:ascii="Times New Roman" w:hAnsi="Times New Roman" w:cs="Times New Roman"/>
          <w:sz w:val="24"/>
          <w:szCs w:val="24"/>
          <w:shd w:val="clear" w:color="auto" w:fill="FFFFFF"/>
        </w:rPr>
        <w:lastRenderedPageBreak/>
        <w:t xml:space="preserve">взросления мышление становится обобщенным и к старшему дошкольному возрасту постепенно переходит </w:t>
      </w:r>
      <w:proofErr w:type="gramStart"/>
      <w:r w:rsidRPr="008074D8">
        <w:rPr>
          <w:rFonts w:ascii="Times New Roman" w:hAnsi="Times New Roman" w:cs="Times New Roman"/>
          <w:sz w:val="24"/>
          <w:szCs w:val="24"/>
          <w:shd w:val="clear" w:color="auto" w:fill="FFFFFF"/>
        </w:rPr>
        <w:t>в</w:t>
      </w:r>
      <w:proofErr w:type="gramEnd"/>
      <w:r w:rsidRPr="008074D8">
        <w:rPr>
          <w:rFonts w:ascii="Times New Roman" w:hAnsi="Times New Roman" w:cs="Times New Roman"/>
          <w:sz w:val="24"/>
          <w:szCs w:val="24"/>
          <w:shd w:val="clear" w:color="auto" w:fill="FFFFFF"/>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Роль игры:</w:t>
      </w:r>
      <w:r w:rsidRPr="008074D8">
        <w:rPr>
          <w:rFonts w:ascii="Times New Roman" w:hAnsi="Times New Roman" w:cs="Times New Roman"/>
          <w:sz w:val="24"/>
          <w:szCs w:val="24"/>
          <w:shd w:val="clear" w:color="auto" w:fill="FFFFFF"/>
        </w:rPr>
        <w:t>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Творческие способности:</w:t>
      </w:r>
      <w:r w:rsidRPr="008074D8">
        <w:rPr>
          <w:rFonts w:ascii="Times New Roman" w:hAnsi="Times New Roman" w:cs="Times New Roman"/>
          <w:sz w:val="24"/>
          <w:szCs w:val="24"/>
          <w:shd w:val="clear" w:color="auto" w:fill="FFFFFF"/>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8074D8">
        <w:rPr>
          <w:rFonts w:ascii="Times New Roman" w:hAnsi="Times New Roman" w:cs="Times New Roman"/>
          <w:sz w:val="24"/>
          <w:szCs w:val="24"/>
          <w:shd w:val="clear" w:color="auto" w:fill="FFFFFF"/>
        </w:rPr>
        <w:t>дств тв</w:t>
      </w:r>
      <w:proofErr w:type="gramEnd"/>
      <w:r w:rsidRPr="008074D8">
        <w:rPr>
          <w:rFonts w:ascii="Times New Roman" w:hAnsi="Times New Roman" w:cs="Times New Roman"/>
          <w:sz w:val="24"/>
          <w:szCs w:val="24"/>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D35595" w:rsidRPr="008074D8" w:rsidRDefault="00D35595" w:rsidP="00D35595">
      <w:pPr>
        <w:pStyle w:val="ad"/>
        <w:jc w:val="both"/>
        <w:rPr>
          <w:rFonts w:ascii="Times New Roman" w:hAnsi="Times New Roman" w:cs="Times New Roman"/>
          <w:sz w:val="24"/>
          <w:szCs w:val="24"/>
        </w:rPr>
      </w:pPr>
      <w:r w:rsidRPr="008074D8">
        <w:rPr>
          <w:rFonts w:ascii="Times New Roman" w:hAnsi="Times New Roman" w:cs="Times New Roman"/>
          <w:sz w:val="24"/>
          <w:szCs w:val="24"/>
          <w:shd w:val="clear" w:color="auto" w:fill="FFFFFF"/>
        </w:rPr>
        <w:t> </w:t>
      </w:r>
      <w:r w:rsidRPr="008074D8">
        <w:rPr>
          <w:rFonts w:ascii="Times New Roman" w:hAnsi="Times New Roman" w:cs="Times New Roman"/>
          <w:sz w:val="24"/>
          <w:szCs w:val="24"/>
          <w:shd w:val="clear" w:color="auto" w:fill="FFFFFF"/>
        </w:rPr>
        <w:tab/>
      </w:r>
      <w:r w:rsidRPr="008074D8">
        <w:rPr>
          <w:rFonts w:ascii="Times New Roman" w:hAnsi="Times New Roman" w:cs="Times New Roman"/>
          <w:b/>
          <w:bCs/>
          <w:sz w:val="24"/>
          <w:szCs w:val="24"/>
          <w:shd w:val="clear" w:color="auto" w:fill="FFFFFF"/>
        </w:rPr>
        <w:t>Развитие речи:</w:t>
      </w:r>
      <w:r w:rsidRPr="008074D8">
        <w:rPr>
          <w:rFonts w:ascii="Times New Roman" w:hAnsi="Times New Roman" w:cs="Times New Roman"/>
          <w:sz w:val="24"/>
          <w:szCs w:val="24"/>
          <w:shd w:val="clear" w:color="auto" w:fill="FFFFFF"/>
        </w:rPr>
        <w:t>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rsidRPr="008074D8">
        <w:rPr>
          <w:rFonts w:ascii="Times New Roman" w:hAnsi="Times New Roman" w:cs="Times New Roman"/>
          <w:sz w:val="24"/>
          <w:szCs w:val="24"/>
          <w:shd w:val="clear" w:color="auto" w:fill="FFFFFF"/>
        </w:rPr>
        <w:t xml:space="preserve"> В</w:t>
      </w:r>
      <w:proofErr w:type="gramEnd"/>
      <w:r w:rsidRPr="008074D8">
        <w:rPr>
          <w:rFonts w:ascii="Times New Roman" w:hAnsi="Times New Roman" w:cs="Times New Roman"/>
          <w:sz w:val="24"/>
          <w:szCs w:val="24"/>
          <w:shd w:val="clear" w:color="auto" w:fill="FFFFFF"/>
        </w:rPr>
        <w:t xml:space="preserve">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8074D8">
        <w:rPr>
          <w:rFonts w:ascii="Times New Roman" w:hAnsi="Times New Roman" w:cs="Times New Roman"/>
          <w:sz w:val="24"/>
          <w:szCs w:val="24"/>
          <w:shd w:val="clear" w:color="auto" w:fill="FFFFFF"/>
        </w:rPr>
        <w:t>со</w:t>
      </w:r>
      <w:proofErr w:type="gramEnd"/>
      <w:r w:rsidRPr="008074D8">
        <w:rPr>
          <w:rFonts w:ascii="Times New Roman" w:hAnsi="Times New Roman" w:cs="Times New Roman"/>
          <w:sz w:val="24"/>
          <w:szCs w:val="24"/>
          <w:shd w:val="clear" w:color="auto" w:fill="FFFFFF"/>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D35595" w:rsidRPr="008074D8" w:rsidRDefault="00D35595" w:rsidP="00D35595">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 xml:space="preserve">Эмоциональные особенности </w:t>
      </w:r>
      <w:proofErr w:type="gramStart"/>
      <w:r w:rsidRPr="008074D8">
        <w:rPr>
          <w:rFonts w:ascii="Times New Roman" w:hAnsi="Times New Roman" w:cs="Times New Roman"/>
          <w:b/>
          <w:bCs/>
          <w:sz w:val="24"/>
          <w:szCs w:val="24"/>
          <w:shd w:val="clear" w:color="auto" w:fill="FFFFFF"/>
        </w:rPr>
        <w:t>:</w:t>
      </w:r>
      <w:r w:rsidRPr="008074D8">
        <w:rPr>
          <w:rFonts w:ascii="Times New Roman" w:hAnsi="Times New Roman" w:cs="Times New Roman"/>
          <w:sz w:val="24"/>
          <w:szCs w:val="24"/>
          <w:shd w:val="clear" w:color="auto" w:fill="FFFFFF"/>
        </w:rPr>
        <w:t>В</w:t>
      </w:r>
      <w:proofErr w:type="gramEnd"/>
      <w:r w:rsidRPr="008074D8">
        <w:rPr>
          <w:rFonts w:ascii="Times New Roman" w:hAnsi="Times New Roman" w:cs="Times New Roman"/>
          <w:sz w:val="24"/>
          <w:szCs w:val="24"/>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w:t>
      </w:r>
      <w:r w:rsidRPr="008074D8">
        <w:rPr>
          <w:rFonts w:ascii="Times New Roman" w:hAnsi="Times New Roman" w:cs="Times New Roman"/>
          <w:sz w:val="24"/>
          <w:szCs w:val="24"/>
          <w:shd w:val="clear" w:color="auto" w:fill="FFFFFF"/>
        </w:rPr>
        <w:lastRenderedPageBreak/>
        <w:t>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8074D8">
        <w:rPr>
          <w:rFonts w:ascii="Times New Roman" w:hAnsi="Times New Roman" w:cs="Times New Roman"/>
          <w:sz w:val="24"/>
          <w:szCs w:val="24"/>
          <w:shd w:val="clear" w:color="auto" w:fill="FFFFFF"/>
        </w:rPr>
        <w:t>сс стр</w:t>
      </w:r>
      <w:proofErr w:type="gramEnd"/>
      <w:r w:rsidRPr="008074D8">
        <w:rPr>
          <w:rFonts w:ascii="Times New Roman" w:hAnsi="Times New Roman" w:cs="Times New Roman"/>
          <w:sz w:val="24"/>
          <w:szCs w:val="24"/>
          <w:shd w:val="clear" w:color="auto" w:fill="FFFFFF"/>
        </w:rPr>
        <w:t>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583319" w:rsidRPr="008074D8" w:rsidRDefault="00D35595" w:rsidP="00C74642">
      <w:pPr>
        <w:pStyle w:val="ad"/>
        <w:ind w:firstLine="708"/>
        <w:jc w:val="both"/>
        <w:rPr>
          <w:rFonts w:ascii="Times New Roman" w:hAnsi="Times New Roman" w:cs="Times New Roman"/>
          <w:sz w:val="24"/>
          <w:szCs w:val="24"/>
        </w:rPr>
      </w:pPr>
      <w:r w:rsidRPr="008074D8">
        <w:rPr>
          <w:rFonts w:ascii="Times New Roman" w:hAnsi="Times New Roman" w:cs="Times New Roman"/>
          <w:b/>
          <w:bCs/>
          <w:sz w:val="24"/>
          <w:szCs w:val="24"/>
          <w:shd w:val="clear" w:color="auto" w:fill="FFFFFF"/>
        </w:rPr>
        <w:t>Воспитание:</w:t>
      </w:r>
      <w:r w:rsidRPr="008074D8">
        <w:rPr>
          <w:rFonts w:ascii="Times New Roman" w:hAnsi="Times New Roman" w:cs="Times New Roman"/>
          <w:sz w:val="24"/>
          <w:szCs w:val="24"/>
          <w:shd w:val="clear" w:color="auto" w:fill="FFFFFF"/>
        </w:rPr>
        <w:t>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roofErr w:type="gramStart"/>
      <w:r w:rsidRPr="008074D8">
        <w:rPr>
          <w:rFonts w:ascii="Times New Roman" w:hAnsi="Times New Roman" w:cs="Times New Roman"/>
          <w:sz w:val="24"/>
          <w:szCs w:val="24"/>
          <w:shd w:val="clear" w:color="auto" w:fill="FFFFFF"/>
        </w:rPr>
        <w:t>.</w:t>
      </w:r>
      <w:r w:rsidRPr="008074D8">
        <w:rPr>
          <w:sz w:val="24"/>
          <w:szCs w:val="24"/>
          <w:shd w:val="clear" w:color="auto" w:fill="FFFFFF"/>
        </w:rPr>
        <w:t>.</w:t>
      </w:r>
      <w:r w:rsidRPr="008074D8">
        <w:rPr>
          <w:sz w:val="24"/>
          <w:szCs w:val="24"/>
        </w:rPr>
        <w:t> </w:t>
      </w:r>
      <w:proofErr w:type="gramEnd"/>
    </w:p>
    <w:p w:rsidR="00C74642" w:rsidRPr="008074D8" w:rsidRDefault="00D35595" w:rsidP="00D35595">
      <w:pPr>
        <w:pStyle w:val="c28"/>
        <w:shd w:val="clear" w:color="auto" w:fill="FFFFFF"/>
        <w:spacing w:before="0" w:beforeAutospacing="0" w:after="0" w:afterAutospacing="0"/>
        <w:ind w:firstLine="708"/>
        <w:jc w:val="both"/>
        <w:rPr>
          <w:color w:val="000000"/>
        </w:rPr>
      </w:pPr>
      <w:r w:rsidRPr="008074D8">
        <w:rPr>
          <w:rStyle w:val="c2"/>
          <w:color w:val="000000"/>
        </w:rPr>
        <w:t xml:space="preserve">Учитывая возрастные особенности детей дошкольного возраста, механизм реализации материалов по </w:t>
      </w:r>
      <w:proofErr w:type="spellStart"/>
      <w:r w:rsidRPr="008074D8">
        <w:rPr>
          <w:rStyle w:val="c2"/>
          <w:color w:val="000000"/>
        </w:rPr>
        <w:t>Лего</w:t>
      </w:r>
      <w:proofErr w:type="spellEnd"/>
      <w:r w:rsidRPr="008074D8">
        <w:rPr>
          <w:rStyle w:val="c2"/>
          <w:color w:val="000000"/>
        </w:rPr>
        <w:t xml:space="preserve"> - конструирование состоит из двух основных этапов: предварительного или ориентировочного, и исполнительного. </w:t>
      </w:r>
    </w:p>
    <w:p w:rsidR="00C74642" w:rsidRPr="008074D8" w:rsidRDefault="00D35595" w:rsidP="00D35595">
      <w:pPr>
        <w:pStyle w:val="c28"/>
        <w:shd w:val="clear" w:color="auto" w:fill="FFFFFF"/>
        <w:spacing w:before="0" w:beforeAutospacing="0" w:after="0" w:afterAutospacing="0"/>
        <w:ind w:firstLine="708"/>
        <w:jc w:val="both"/>
        <w:rPr>
          <w:color w:val="000000"/>
        </w:rPr>
      </w:pPr>
      <w:r w:rsidRPr="008074D8">
        <w:rPr>
          <w:rStyle w:val="c2"/>
          <w:color w:val="000000"/>
        </w:rPr>
        <w:t>На первом этапе ребёнок анализирует поделку, которую ему предстоит сконструировать, выявляет условия достижения цели, планирует последовательность работы над ней, подбирает необходимые детали, и определяет практические умения, навыки, с помощью которых цель будет достигнута. </w:t>
      </w:r>
      <w:r w:rsidR="00C74642" w:rsidRPr="008074D8">
        <w:rPr>
          <w:color w:val="000000"/>
        </w:rPr>
        <w:t xml:space="preserve"> </w:t>
      </w:r>
    </w:p>
    <w:p w:rsidR="00D35595" w:rsidRPr="008074D8" w:rsidRDefault="00D35595" w:rsidP="00D35595">
      <w:pPr>
        <w:pStyle w:val="c28"/>
        <w:shd w:val="clear" w:color="auto" w:fill="FFFFFF"/>
        <w:spacing w:before="0" w:beforeAutospacing="0" w:after="0" w:afterAutospacing="0"/>
        <w:ind w:firstLine="708"/>
        <w:jc w:val="both"/>
        <w:rPr>
          <w:rFonts w:ascii="Calibri" w:hAnsi="Calibri"/>
          <w:color w:val="000000"/>
        </w:rPr>
      </w:pPr>
      <w:r w:rsidRPr="008074D8">
        <w:rPr>
          <w:rStyle w:val="c2"/>
          <w:color w:val="000000"/>
        </w:rPr>
        <w:t>На втором этапе ребёнок приступает к непосредственному созданию поделки. При этом он учится подчинять своё поведение поставленной перед ним задаче. Конечным результатом работы должна быть не только созданная поделка, но и формирование у ребёнка определённого уровня умственных действий, конкретных практических навыков и приёмов работы, умений как неотъемлемой стороны трудовой деятельности. И, конечно, обязательна игра.</w:t>
      </w:r>
    </w:p>
    <w:p w:rsidR="00D35595" w:rsidRPr="008074D8" w:rsidRDefault="00D35595" w:rsidP="00D35595">
      <w:pPr>
        <w:pStyle w:val="c24"/>
        <w:shd w:val="clear" w:color="auto" w:fill="FFFFFF"/>
        <w:spacing w:before="0" w:beforeAutospacing="0" w:after="0" w:afterAutospacing="0"/>
        <w:rPr>
          <w:rFonts w:ascii="Calibri" w:hAnsi="Calibri"/>
          <w:color w:val="000000"/>
        </w:rPr>
      </w:pPr>
      <w:r w:rsidRPr="008074D8">
        <w:rPr>
          <w:rStyle w:val="c2"/>
          <w:color w:val="000000"/>
        </w:rPr>
        <w:t>Для детей возрастной группы от 4 до 5 лет применимы три основных вида конструирования: </w:t>
      </w:r>
      <w:r w:rsidRPr="008074D8">
        <w:rPr>
          <w:color w:val="000000"/>
        </w:rPr>
        <w:br/>
      </w:r>
      <w:r w:rsidRPr="008074D8">
        <w:rPr>
          <w:rStyle w:val="c44"/>
          <w:rFonts w:ascii="Symbol" w:hAnsi="Symbol"/>
          <w:color w:val="000000"/>
        </w:rPr>
        <w:t>−</w:t>
      </w:r>
      <w:r w:rsidRPr="008074D8">
        <w:rPr>
          <w:rStyle w:val="c2"/>
          <w:color w:val="000000"/>
        </w:rPr>
        <w:t> по образцу </w:t>
      </w:r>
      <w:r w:rsidRPr="008074D8">
        <w:rPr>
          <w:color w:val="000000"/>
        </w:rPr>
        <w:br/>
      </w:r>
      <w:r w:rsidRPr="008074D8">
        <w:rPr>
          <w:rStyle w:val="c44"/>
          <w:rFonts w:ascii="Symbol" w:hAnsi="Symbol"/>
          <w:color w:val="000000"/>
        </w:rPr>
        <w:t>−</w:t>
      </w:r>
      <w:r w:rsidRPr="008074D8">
        <w:rPr>
          <w:rStyle w:val="c2"/>
          <w:color w:val="000000"/>
        </w:rPr>
        <w:t> по условиям </w:t>
      </w:r>
      <w:r w:rsidRPr="008074D8">
        <w:rPr>
          <w:color w:val="000000"/>
        </w:rPr>
        <w:br/>
      </w:r>
      <w:r w:rsidRPr="008074D8">
        <w:rPr>
          <w:rStyle w:val="c44"/>
          <w:rFonts w:ascii="Symbol" w:hAnsi="Symbol"/>
          <w:color w:val="000000"/>
        </w:rPr>
        <w:t>−</w:t>
      </w:r>
      <w:r w:rsidRPr="008074D8">
        <w:rPr>
          <w:rStyle w:val="c2"/>
          <w:color w:val="000000"/>
        </w:rPr>
        <w:t> по замыслу </w:t>
      </w:r>
    </w:p>
    <w:p w:rsidR="00C74642" w:rsidRPr="008074D8" w:rsidRDefault="00D35595" w:rsidP="00C74642">
      <w:pPr>
        <w:pStyle w:val="c28"/>
        <w:shd w:val="clear" w:color="auto" w:fill="FFFFFF"/>
        <w:spacing w:before="0" w:beforeAutospacing="0" w:after="0" w:afterAutospacing="0"/>
        <w:jc w:val="both"/>
        <w:rPr>
          <w:color w:val="000000"/>
        </w:rPr>
      </w:pPr>
      <w:r w:rsidRPr="008074D8">
        <w:rPr>
          <w:color w:val="000000"/>
        </w:rPr>
        <w:br/>
      </w:r>
      <w:r w:rsidRPr="008074D8">
        <w:rPr>
          <w:rStyle w:val="c55"/>
          <w:i/>
          <w:iCs/>
          <w:color w:val="000000"/>
        </w:rPr>
        <w:t>Конструирование по образцу </w:t>
      </w:r>
      <w:r w:rsidRPr="008074D8">
        <w:rPr>
          <w:rStyle w:val="c2"/>
          <w:color w:val="000000"/>
        </w:rPr>
        <w:t>— когда есть готовая модель того, что нужно построить (например, изображение или схема). </w:t>
      </w:r>
    </w:p>
    <w:p w:rsidR="00C74642" w:rsidRPr="008074D8" w:rsidRDefault="00D35595" w:rsidP="00D35595">
      <w:pPr>
        <w:pStyle w:val="c28"/>
        <w:shd w:val="clear" w:color="auto" w:fill="FFFFFF"/>
        <w:spacing w:before="0" w:beforeAutospacing="0" w:after="0" w:afterAutospacing="0"/>
        <w:jc w:val="both"/>
        <w:rPr>
          <w:color w:val="000000"/>
        </w:rPr>
      </w:pPr>
      <w:r w:rsidRPr="008074D8">
        <w:rPr>
          <w:rStyle w:val="c2"/>
          <w:color w:val="000000"/>
        </w:rPr>
        <w:lastRenderedPageBreak/>
        <w:t>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 </w:t>
      </w:r>
    </w:p>
    <w:p w:rsidR="00D35595" w:rsidRPr="008074D8" w:rsidRDefault="00D35595" w:rsidP="00D35595">
      <w:pPr>
        <w:pStyle w:val="c28"/>
        <w:shd w:val="clear" w:color="auto" w:fill="FFFFFF"/>
        <w:spacing w:before="0" w:beforeAutospacing="0" w:after="0" w:afterAutospacing="0"/>
        <w:jc w:val="both"/>
        <w:rPr>
          <w:rFonts w:ascii="Calibri" w:hAnsi="Calibri"/>
          <w:color w:val="000000"/>
        </w:rPr>
      </w:pPr>
      <w:r w:rsidRPr="008074D8">
        <w:rPr>
          <w:rStyle w:val="c55"/>
          <w:i/>
          <w:iCs/>
          <w:color w:val="000000"/>
        </w:rPr>
        <w:t>Конструирование по замыслу </w:t>
      </w:r>
      <w:r w:rsidRPr="008074D8">
        <w:rPr>
          <w:rStyle w:val="c2"/>
          <w:color w:val="000000"/>
        </w:rPr>
        <w:t>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w:t>
      </w:r>
    </w:p>
    <w:p w:rsidR="00583319" w:rsidRPr="008074D8" w:rsidRDefault="00583319" w:rsidP="00583319">
      <w:pPr>
        <w:pStyle w:val="a4"/>
        <w:ind w:left="450"/>
        <w:jc w:val="both"/>
        <w:rPr>
          <w:b/>
        </w:rPr>
      </w:pPr>
    </w:p>
    <w:p w:rsidR="008074D8" w:rsidRPr="008074D8" w:rsidRDefault="008074D8" w:rsidP="00583319">
      <w:pPr>
        <w:pStyle w:val="a4"/>
        <w:ind w:left="450"/>
        <w:jc w:val="both"/>
        <w:rPr>
          <w:b/>
        </w:rPr>
      </w:pPr>
      <w:r w:rsidRPr="008074D8">
        <w:rPr>
          <w:b/>
        </w:rPr>
        <w:t>1.2. Планируемые результаты освоения Программы - конкретизация требований Стандарта к целевым ориентирам</w:t>
      </w:r>
    </w:p>
    <w:p w:rsidR="001E5892" w:rsidRPr="008074D8" w:rsidRDefault="001E5892" w:rsidP="00634E19">
      <w:pPr>
        <w:jc w:val="both"/>
      </w:pPr>
    </w:p>
    <w:p w:rsidR="001E5892" w:rsidRPr="008074D8" w:rsidRDefault="00AE60DE" w:rsidP="00634E19">
      <w:pPr>
        <w:jc w:val="both"/>
      </w:pPr>
      <w:r w:rsidRPr="008074D8">
        <w:t xml:space="preserve"> - развита мелкая моторика; </w:t>
      </w:r>
    </w:p>
    <w:p w:rsidR="001E5892" w:rsidRPr="008074D8" w:rsidRDefault="00AE60DE" w:rsidP="00634E19">
      <w:pPr>
        <w:jc w:val="both"/>
      </w:pPr>
      <w:r w:rsidRPr="008074D8">
        <w:t>- увеличился словарный запас.</w:t>
      </w:r>
    </w:p>
    <w:p w:rsidR="001E5892" w:rsidRPr="008074D8" w:rsidRDefault="00AE60DE" w:rsidP="00634E19">
      <w:pPr>
        <w:jc w:val="both"/>
      </w:pPr>
      <w:r w:rsidRPr="008074D8">
        <w:t xml:space="preserve"> - дети правильно и быстро ориентируются в пространстве.</w:t>
      </w:r>
    </w:p>
    <w:p w:rsidR="001E5892" w:rsidRPr="008074D8" w:rsidRDefault="00AE60DE" w:rsidP="00634E19">
      <w:pPr>
        <w:jc w:val="both"/>
      </w:pPr>
      <w:r w:rsidRPr="008074D8">
        <w:t xml:space="preserve"> - развита способность сосредоточиться. </w:t>
      </w:r>
    </w:p>
    <w:p w:rsidR="001E5892" w:rsidRPr="008074D8" w:rsidRDefault="00AE60DE" w:rsidP="00634E19">
      <w:pPr>
        <w:jc w:val="both"/>
      </w:pPr>
      <w:r w:rsidRPr="008074D8">
        <w:t xml:space="preserve">- дети овладели умением мысленно разделить предмет на составные части и собрать из частей целое. </w:t>
      </w:r>
    </w:p>
    <w:p w:rsidR="001E5892" w:rsidRPr="008074D8" w:rsidRDefault="00AE60DE" w:rsidP="00634E19">
      <w:pPr>
        <w:jc w:val="both"/>
      </w:pPr>
      <w:r w:rsidRPr="008074D8">
        <w:t>- дети научились общаться друг с другом, устраивать совместные игры.</w:t>
      </w:r>
    </w:p>
    <w:p w:rsidR="001E5892" w:rsidRPr="008074D8" w:rsidRDefault="00AE60DE" w:rsidP="00634E19">
      <w:pPr>
        <w:jc w:val="both"/>
      </w:pPr>
      <w:r w:rsidRPr="008074D8">
        <w:t xml:space="preserve"> - дети уважают свой и чужой труд.</w:t>
      </w:r>
    </w:p>
    <w:p w:rsidR="001E5892" w:rsidRPr="008074D8" w:rsidRDefault="00AE60DE" w:rsidP="00634E19">
      <w:pPr>
        <w:jc w:val="both"/>
      </w:pPr>
      <w:r w:rsidRPr="008074D8">
        <w:t xml:space="preserve"> - дети учатся воображать, фантазировать, творчески мыслить. </w:t>
      </w:r>
    </w:p>
    <w:p w:rsidR="001E5892" w:rsidRPr="008074D8" w:rsidRDefault="00AE60DE" w:rsidP="00634E19">
      <w:pPr>
        <w:jc w:val="both"/>
      </w:pPr>
      <w:r w:rsidRPr="008074D8">
        <w:t xml:space="preserve">- продолжает развиваться связная речь; </w:t>
      </w:r>
    </w:p>
    <w:p w:rsidR="001E5892" w:rsidRPr="008074D8" w:rsidRDefault="001E5892" w:rsidP="00634E19">
      <w:pPr>
        <w:jc w:val="both"/>
      </w:pPr>
      <w:r w:rsidRPr="008074D8">
        <w:t>- развивается фонематическая сторона речи;</w:t>
      </w:r>
    </w:p>
    <w:p w:rsidR="001E5892" w:rsidRPr="008074D8" w:rsidRDefault="001E5892" w:rsidP="00634E19">
      <w:pPr>
        <w:jc w:val="both"/>
      </w:pPr>
      <w:r w:rsidRPr="008074D8">
        <w:t>- ребенок может произнести заданный звук изолированно.</w:t>
      </w:r>
    </w:p>
    <w:p w:rsidR="001E5892" w:rsidRPr="008074D8" w:rsidRDefault="001E5892" w:rsidP="00634E19">
      <w:pPr>
        <w:jc w:val="both"/>
      </w:pPr>
      <w:r w:rsidRPr="008074D8">
        <w:t xml:space="preserve">- ребенок может определить и назвать первый звук в слове. </w:t>
      </w:r>
      <w:r w:rsidRPr="008074D8">
        <w:cr/>
      </w:r>
    </w:p>
    <w:p w:rsidR="004924E5" w:rsidRPr="008074D8" w:rsidRDefault="004924E5">
      <w:pPr>
        <w:rPr>
          <w:b/>
        </w:rPr>
      </w:pPr>
      <w:r w:rsidRPr="008074D8">
        <w:rPr>
          <w:b/>
        </w:rPr>
        <w:t>Показатели развития фонематического слуха</w:t>
      </w:r>
    </w:p>
    <w:p w:rsidR="004924E5" w:rsidRPr="008074D8" w:rsidRDefault="004924E5" w:rsidP="00634E19">
      <w:pPr>
        <w:jc w:val="both"/>
      </w:pPr>
      <w:r w:rsidRPr="008074D8">
        <w:rPr>
          <w:i/>
        </w:rPr>
        <w:t>Ребенок к концу</w:t>
      </w:r>
      <w:r w:rsidR="001E5892" w:rsidRPr="008074D8">
        <w:rPr>
          <w:i/>
        </w:rPr>
        <w:t xml:space="preserve">  учебного </w:t>
      </w:r>
      <w:r w:rsidRPr="008074D8">
        <w:rPr>
          <w:i/>
        </w:rPr>
        <w:t xml:space="preserve"> года должен уметь</w:t>
      </w:r>
      <w:r w:rsidRPr="008074D8">
        <w:t xml:space="preserve">: </w:t>
      </w:r>
    </w:p>
    <w:p w:rsidR="004924E5" w:rsidRPr="008074D8" w:rsidRDefault="004924E5" w:rsidP="008074D8">
      <w:pPr>
        <w:ind w:firstLine="708"/>
        <w:jc w:val="both"/>
      </w:pPr>
      <w:r w:rsidRPr="008074D8">
        <w:t xml:space="preserve">правильно произносить все звуки родного языка изолированно, в словах, во фразовой речи (если не произносит какие-либо звуки, необходимо обратиться к логопеду); </w:t>
      </w:r>
    </w:p>
    <w:p w:rsidR="00DE6169" w:rsidRPr="008074D8" w:rsidRDefault="004924E5" w:rsidP="008074D8">
      <w:pPr>
        <w:ind w:firstLine="708"/>
        <w:jc w:val="both"/>
      </w:pPr>
      <w:r w:rsidRPr="008074D8">
        <w:t xml:space="preserve">различать короткие и длинные слова, похожие и непохожие, звонкие, громкие и тихие; дифференцировать твердые и мягкие согласные, называть их изолированно; </w:t>
      </w:r>
    </w:p>
    <w:p w:rsidR="004A4379" w:rsidRPr="008074D8" w:rsidRDefault="004924E5" w:rsidP="008074D8">
      <w:pPr>
        <w:ind w:firstLine="708"/>
        <w:jc w:val="both"/>
      </w:pPr>
      <w:r w:rsidRPr="008074D8">
        <w:t xml:space="preserve">определять и называть первый звук в слове (без призвука гласного); произвольно регулировать темп, силу голоса, речевое дыхание; </w:t>
      </w:r>
    </w:p>
    <w:p w:rsidR="004924E5" w:rsidRPr="008074D8" w:rsidRDefault="004924E5" w:rsidP="00634E19">
      <w:pPr>
        <w:jc w:val="both"/>
      </w:pPr>
      <w:r w:rsidRPr="008074D8">
        <w:t>рисовать прямые вертикальные и горизонтальные линии, округлые линии, штриховать несложные предметы; выполнять упражнения для пальцев и кистей рук.</w:t>
      </w:r>
    </w:p>
    <w:p w:rsidR="00DE6169" w:rsidRPr="008074D8" w:rsidRDefault="00DE6169" w:rsidP="00634E19">
      <w:pPr>
        <w:jc w:val="both"/>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B4A68" w:rsidRDefault="008B4A68" w:rsidP="008074D8">
      <w:pPr>
        <w:pStyle w:val="ad"/>
        <w:jc w:val="both"/>
        <w:rPr>
          <w:rFonts w:ascii="Times New Roman" w:hAnsi="Times New Roman"/>
          <w:b/>
          <w:sz w:val="24"/>
          <w:szCs w:val="24"/>
        </w:rPr>
      </w:pPr>
    </w:p>
    <w:p w:rsidR="008074D8" w:rsidRPr="008074D8" w:rsidRDefault="008074D8" w:rsidP="008074D8">
      <w:pPr>
        <w:pStyle w:val="ad"/>
        <w:jc w:val="both"/>
        <w:rPr>
          <w:rFonts w:ascii="Times New Roman" w:hAnsi="Times New Roman"/>
          <w:b/>
          <w:sz w:val="24"/>
          <w:szCs w:val="24"/>
        </w:rPr>
      </w:pPr>
      <w:r w:rsidRPr="008074D8">
        <w:rPr>
          <w:rFonts w:ascii="Times New Roman" w:hAnsi="Times New Roman"/>
          <w:b/>
          <w:sz w:val="24"/>
          <w:szCs w:val="24"/>
        </w:rPr>
        <w:lastRenderedPageBreak/>
        <w:t>II. Содержательный раздел</w:t>
      </w:r>
    </w:p>
    <w:p w:rsidR="008074D8" w:rsidRDefault="008074D8" w:rsidP="008074D8">
      <w:pPr>
        <w:pStyle w:val="ad"/>
        <w:jc w:val="both"/>
        <w:rPr>
          <w:rFonts w:ascii="Times New Roman" w:hAnsi="Times New Roman"/>
          <w:sz w:val="24"/>
          <w:szCs w:val="24"/>
        </w:rPr>
      </w:pPr>
    </w:p>
    <w:p w:rsidR="008074D8" w:rsidRPr="008074D8" w:rsidRDefault="008074D8" w:rsidP="008074D8">
      <w:pPr>
        <w:pStyle w:val="ad"/>
        <w:jc w:val="both"/>
        <w:rPr>
          <w:rFonts w:ascii="Times New Roman" w:hAnsi="Times New Roman"/>
          <w:b/>
          <w:sz w:val="24"/>
          <w:szCs w:val="24"/>
        </w:rPr>
      </w:pPr>
      <w:r w:rsidRPr="008074D8">
        <w:rPr>
          <w:rFonts w:ascii="Times New Roman" w:hAnsi="Times New Roman"/>
          <w:b/>
          <w:sz w:val="24"/>
          <w:szCs w:val="24"/>
        </w:rPr>
        <w:t>2.1. Описание образовательной деятельности, с учетом используемых вариативных примерных основных образовательных программ дошкольного образования и</w:t>
      </w:r>
    </w:p>
    <w:p w:rsidR="00B854E9" w:rsidRPr="008074D8" w:rsidRDefault="008074D8" w:rsidP="008074D8">
      <w:pPr>
        <w:rPr>
          <w:b/>
        </w:rPr>
      </w:pPr>
      <w:r w:rsidRPr="008074D8">
        <w:rPr>
          <w:b/>
        </w:rPr>
        <w:t>методических пособий, обеспечивающих реализацию данного содержания</w:t>
      </w:r>
    </w:p>
    <w:p w:rsidR="008074D8" w:rsidRDefault="00B854E9" w:rsidP="00634E19">
      <w:pPr>
        <w:pStyle w:val="a5"/>
        <w:shd w:val="clear" w:color="auto" w:fill="FFFFFF"/>
        <w:jc w:val="both"/>
        <w:rPr>
          <w:color w:val="000000"/>
        </w:rPr>
      </w:pPr>
      <w:r w:rsidRPr="008074D8">
        <w:rPr>
          <w:color w:val="000000"/>
        </w:rPr>
        <w:t>Программа рассчитана на один год. Занятия проводятся во вторую половину дня один раз в неделю</w:t>
      </w:r>
      <w:r w:rsidR="004C2401" w:rsidRPr="008074D8">
        <w:rPr>
          <w:color w:val="000000"/>
        </w:rPr>
        <w:t xml:space="preserve"> </w:t>
      </w:r>
      <w:r w:rsidRPr="008074D8">
        <w:rPr>
          <w:color w:val="000000"/>
        </w:rPr>
        <w:t xml:space="preserve">- </w:t>
      </w:r>
      <w:r w:rsidR="004C2401" w:rsidRPr="008074D8">
        <w:rPr>
          <w:color w:val="000000"/>
        </w:rPr>
        <w:t xml:space="preserve">пятницу </w:t>
      </w:r>
      <w:r w:rsidRPr="008074D8">
        <w:rPr>
          <w:color w:val="000000"/>
        </w:rPr>
        <w:t xml:space="preserve"> в 15.30 мин,  продолжительностью 20 мин.    </w:t>
      </w:r>
    </w:p>
    <w:p w:rsidR="00B854E9" w:rsidRPr="008074D8" w:rsidRDefault="00B854E9" w:rsidP="00634E19">
      <w:pPr>
        <w:pStyle w:val="a5"/>
        <w:shd w:val="clear" w:color="auto" w:fill="FFFFFF"/>
        <w:jc w:val="both"/>
        <w:rPr>
          <w:color w:val="000000"/>
        </w:rPr>
      </w:pPr>
      <w:r w:rsidRPr="008074D8">
        <w:rPr>
          <w:color w:val="000000"/>
        </w:rPr>
        <w:t>Состав группы – одновозрастной</w:t>
      </w:r>
      <w:r w:rsidR="004C2401" w:rsidRPr="008074D8">
        <w:rPr>
          <w:color w:val="000000"/>
        </w:rPr>
        <w:t xml:space="preserve">  (</w:t>
      </w:r>
      <w:r w:rsidRPr="008074D8">
        <w:rPr>
          <w:color w:val="000000"/>
        </w:rPr>
        <w:t>4-5 лет).  Формы работы: групповые и индивидуальные.</w:t>
      </w:r>
    </w:p>
    <w:p w:rsidR="00B854E9" w:rsidRPr="008074D8" w:rsidRDefault="00B854E9" w:rsidP="00634E19">
      <w:pPr>
        <w:pStyle w:val="a5"/>
        <w:shd w:val="clear" w:color="auto" w:fill="FFFFFF"/>
        <w:jc w:val="both"/>
        <w:rPr>
          <w:color w:val="000000"/>
        </w:rPr>
      </w:pPr>
      <w:r w:rsidRPr="008074D8">
        <w:rPr>
          <w:color w:val="000000"/>
        </w:rPr>
        <w:t xml:space="preserve">В начале учебного года  </w:t>
      </w:r>
      <w:r w:rsidRPr="008074D8">
        <w:rPr>
          <w:i/>
          <w:color w:val="000000"/>
        </w:rPr>
        <w:t>(сентябре)</w:t>
      </w:r>
      <w:r w:rsidRPr="008074D8">
        <w:rPr>
          <w:color w:val="000000"/>
        </w:rPr>
        <w:t xml:space="preserve">    и в конце учебного года </w:t>
      </w:r>
      <w:r w:rsidRPr="008074D8">
        <w:rPr>
          <w:i/>
          <w:color w:val="000000"/>
        </w:rPr>
        <w:t xml:space="preserve"> (мае) </w:t>
      </w:r>
      <w:r w:rsidRPr="008074D8">
        <w:rPr>
          <w:color w:val="000000"/>
        </w:rPr>
        <w:t>с детьми проводится диагностика знаний по программе</w:t>
      </w:r>
      <w:r w:rsidR="007E14C0" w:rsidRPr="008074D8">
        <w:rPr>
          <w:color w:val="000000"/>
        </w:rPr>
        <w:t>.</w:t>
      </w:r>
    </w:p>
    <w:p w:rsidR="00D54ED2" w:rsidRPr="008074D8" w:rsidRDefault="007E14C0" w:rsidP="008074D8">
      <w:pPr>
        <w:pStyle w:val="a5"/>
        <w:shd w:val="clear" w:color="auto" w:fill="FFFFFF"/>
        <w:jc w:val="both"/>
        <w:rPr>
          <w:color w:val="000000"/>
        </w:rPr>
      </w:pPr>
      <w:r w:rsidRPr="008074D8">
        <w:rPr>
          <w:color w:val="000000"/>
        </w:rPr>
        <w:t>Диагностика  по  Н.</w:t>
      </w:r>
      <w:r w:rsidR="00634E19" w:rsidRPr="008074D8">
        <w:rPr>
          <w:color w:val="000000"/>
        </w:rPr>
        <w:t xml:space="preserve"> </w:t>
      </w:r>
      <w:r w:rsidRPr="008074D8">
        <w:rPr>
          <w:color w:val="000000"/>
        </w:rPr>
        <w:t>Верещагиной (образовательная область  «Речевое развитие», «Художественно-эстетическое развитие» (конструирование)).</w:t>
      </w:r>
    </w:p>
    <w:tbl>
      <w:tblPr>
        <w:tblStyle w:val="a3"/>
        <w:tblW w:w="0" w:type="auto"/>
        <w:tblInd w:w="108" w:type="dxa"/>
        <w:tblLook w:val="04A0" w:firstRow="1" w:lastRow="0" w:firstColumn="1" w:lastColumn="0" w:noHBand="0" w:noVBand="1"/>
      </w:tblPr>
      <w:tblGrid>
        <w:gridCol w:w="3261"/>
        <w:gridCol w:w="3385"/>
        <w:gridCol w:w="2817"/>
      </w:tblGrid>
      <w:tr w:rsidR="00D54ED2" w:rsidRPr="008074D8" w:rsidTr="00216EA1">
        <w:tc>
          <w:tcPr>
            <w:tcW w:w="3261" w:type="dxa"/>
          </w:tcPr>
          <w:p w:rsidR="00D54ED2" w:rsidRPr="008074D8" w:rsidRDefault="00D54ED2" w:rsidP="00216EA1">
            <w:pPr>
              <w:jc w:val="center"/>
              <w:rPr>
                <w:b/>
                <w:i/>
              </w:rPr>
            </w:pPr>
            <w:r w:rsidRPr="008074D8">
              <w:rPr>
                <w:b/>
                <w:i/>
              </w:rPr>
              <w:t>месяц</w:t>
            </w:r>
          </w:p>
        </w:tc>
        <w:tc>
          <w:tcPr>
            <w:tcW w:w="3385" w:type="dxa"/>
          </w:tcPr>
          <w:p w:rsidR="00D54ED2" w:rsidRPr="008074D8" w:rsidRDefault="00D54ED2" w:rsidP="00216EA1">
            <w:pPr>
              <w:jc w:val="center"/>
              <w:rPr>
                <w:b/>
                <w:i/>
              </w:rPr>
            </w:pPr>
            <w:r w:rsidRPr="008074D8">
              <w:rPr>
                <w:b/>
                <w:i/>
              </w:rPr>
              <w:t>кол-во в неделю</w:t>
            </w:r>
          </w:p>
        </w:tc>
        <w:tc>
          <w:tcPr>
            <w:tcW w:w="2817" w:type="dxa"/>
          </w:tcPr>
          <w:p w:rsidR="00D54ED2" w:rsidRPr="008074D8" w:rsidRDefault="00D54ED2" w:rsidP="00216EA1">
            <w:pPr>
              <w:jc w:val="center"/>
              <w:rPr>
                <w:b/>
                <w:i/>
              </w:rPr>
            </w:pPr>
            <w:r w:rsidRPr="008074D8">
              <w:rPr>
                <w:b/>
                <w:i/>
              </w:rPr>
              <w:t>кол-во в месяц</w:t>
            </w:r>
          </w:p>
        </w:tc>
      </w:tr>
      <w:tr w:rsidR="00D54ED2" w:rsidRPr="008074D8" w:rsidTr="00216EA1">
        <w:tc>
          <w:tcPr>
            <w:tcW w:w="3261" w:type="dxa"/>
          </w:tcPr>
          <w:p w:rsidR="00D54ED2" w:rsidRPr="008074D8" w:rsidRDefault="00D54ED2" w:rsidP="00216EA1">
            <w:pPr>
              <w:jc w:val="center"/>
            </w:pPr>
            <w:r w:rsidRPr="008074D8">
              <w:t>Сентябрь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2</w:t>
            </w:r>
          </w:p>
        </w:tc>
      </w:tr>
      <w:tr w:rsidR="00D54ED2" w:rsidRPr="008074D8" w:rsidTr="00216EA1">
        <w:tc>
          <w:tcPr>
            <w:tcW w:w="3261" w:type="dxa"/>
          </w:tcPr>
          <w:p w:rsidR="00D54ED2" w:rsidRPr="008074D8" w:rsidRDefault="00D54ED2" w:rsidP="00216EA1">
            <w:pPr>
              <w:jc w:val="center"/>
            </w:pPr>
            <w:r w:rsidRPr="008074D8">
              <w:t>Октябрь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Ноябрь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5</w:t>
            </w:r>
          </w:p>
        </w:tc>
      </w:tr>
      <w:tr w:rsidR="00D54ED2" w:rsidRPr="008074D8" w:rsidTr="00216EA1">
        <w:tc>
          <w:tcPr>
            <w:tcW w:w="3261" w:type="dxa"/>
          </w:tcPr>
          <w:p w:rsidR="00D54ED2" w:rsidRPr="008074D8" w:rsidRDefault="00D54ED2" w:rsidP="00216EA1">
            <w:pPr>
              <w:jc w:val="center"/>
            </w:pPr>
            <w:r w:rsidRPr="008074D8">
              <w:t>Декабрь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Январь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Февраль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Март</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Апрель</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4</w:t>
            </w:r>
          </w:p>
        </w:tc>
      </w:tr>
      <w:tr w:rsidR="00D54ED2" w:rsidRPr="008074D8" w:rsidTr="00216EA1">
        <w:tc>
          <w:tcPr>
            <w:tcW w:w="3261" w:type="dxa"/>
          </w:tcPr>
          <w:p w:rsidR="00D54ED2" w:rsidRPr="008074D8" w:rsidRDefault="00D54ED2" w:rsidP="00216EA1">
            <w:pPr>
              <w:jc w:val="center"/>
            </w:pPr>
            <w:r w:rsidRPr="008074D8">
              <w:t>Май</w:t>
            </w:r>
          </w:p>
        </w:tc>
        <w:tc>
          <w:tcPr>
            <w:tcW w:w="3385" w:type="dxa"/>
          </w:tcPr>
          <w:p w:rsidR="00D54ED2" w:rsidRPr="008074D8" w:rsidRDefault="00D54ED2" w:rsidP="00216EA1">
            <w:pPr>
              <w:jc w:val="center"/>
            </w:pPr>
            <w:r w:rsidRPr="008074D8">
              <w:t>1</w:t>
            </w:r>
          </w:p>
        </w:tc>
        <w:tc>
          <w:tcPr>
            <w:tcW w:w="2817" w:type="dxa"/>
          </w:tcPr>
          <w:p w:rsidR="00D54ED2" w:rsidRPr="008074D8" w:rsidRDefault="00D54ED2" w:rsidP="00216EA1">
            <w:pPr>
              <w:jc w:val="center"/>
            </w:pPr>
            <w:r w:rsidRPr="008074D8">
              <w:t>3</w:t>
            </w:r>
          </w:p>
        </w:tc>
      </w:tr>
      <w:tr w:rsidR="00D54ED2" w:rsidRPr="008074D8" w:rsidTr="00216EA1">
        <w:tc>
          <w:tcPr>
            <w:tcW w:w="3261" w:type="dxa"/>
          </w:tcPr>
          <w:p w:rsidR="00D54ED2" w:rsidRPr="008074D8" w:rsidRDefault="00D54ED2" w:rsidP="00216EA1">
            <w:pPr>
              <w:jc w:val="center"/>
              <w:rPr>
                <w:b/>
              </w:rPr>
            </w:pPr>
            <w:r w:rsidRPr="008074D8">
              <w:rPr>
                <w:b/>
              </w:rPr>
              <w:t>Итого в год</w:t>
            </w:r>
          </w:p>
        </w:tc>
        <w:tc>
          <w:tcPr>
            <w:tcW w:w="3385" w:type="dxa"/>
          </w:tcPr>
          <w:p w:rsidR="00D54ED2" w:rsidRPr="008074D8" w:rsidRDefault="00D54ED2" w:rsidP="00216EA1">
            <w:pPr>
              <w:jc w:val="center"/>
            </w:pPr>
          </w:p>
        </w:tc>
        <w:tc>
          <w:tcPr>
            <w:tcW w:w="2817" w:type="dxa"/>
          </w:tcPr>
          <w:p w:rsidR="00D54ED2" w:rsidRPr="008074D8" w:rsidRDefault="00D54ED2" w:rsidP="00D54ED2">
            <w:pPr>
              <w:jc w:val="center"/>
              <w:rPr>
                <w:b/>
              </w:rPr>
            </w:pPr>
            <w:r w:rsidRPr="008074D8">
              <w:rPr>
                <w:b/>
              </w:rPr>
              <w:t>34 занятия</w:t>
            </w:r>
          </w:p>
        </w:tc>
      </w:tr>
    </w:tbl>
    <w:p w:rsidR="00D54ED2" w:rsidRDefault="00D54ED2"/>
    <w:p w:rsidR="008074D8" w:rsidRPr="008074D8" w:rsidRDefault="008074D8" w:rsidP="008074D8">
      <w:pPr>
        <w:pStyle w:val="ad"/>
        <w:jc w:val="both"/>
        <w:rPr>
          <w:rFonts w:ascii="Times New Roman" w:hAnsi="Times New Roman"/>
          <w:b/>
          <w:sz w:val="24"/>
          <w:szCs w:val="24"/>
        </w:rPr>
      </w:pPr>
      <w:r w:rsidRPr="008074D8">
        <w:rPr>
          <w:rFonts w:ascii="Times New Roman" w:hAnsi="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74D8" w:rsidRDefault="008074D8"/>
    <w:p w:rsidR="004D1D2E" w:rsidRDefault="004D1D2E" w:rsidP="004D1D2E">
      <w:pPr>
        <w:ind w:firstLine="708"/>
        <w:jc w:val="both"/>
        <w:rPr>
          <w:color w:val="000000"/>
          <w:shd w:val="clear" w:color="auto" w:fill="FFFFFF"/>
        </w:rPr>
      </w:pPr>
      <w:r w:rsidRPr="004D1D2E">
        <w:rPr>
          <w:color w:val="000000"/>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охватывать следующие образовательные области:</w:t>
      </w:r>
    </w:p>
    <w:p w:rsidR="004D1D2E" w:rsidRDefault="004D1D2E" w:rsidP="004D1D2E">
      <w:pPr>
        <w:jc w:val="both"/>
        <w:rPr>
          <w:color w:val="000000"/>
          <w:shd w:val="clear" w:color="auto" w:fill="FFFFFF"/>
        </w:rPr>
      </w:pPr>
    </w:p>
    <w:p w:rsidR="004D1D2E" w:rsidRDefault="004D1D2E" w:rsidP="004D1D2E">
      <w:pPr>
        <w:jc w:val="both"/>
        <w:rPr>
          <w:color w:val="000000"/>
          <w:shd w:val="clear" w:color="auto" w:fill="FFFFFF"/>
        </w:rPr>
      </w:pPr>
      <w:r w:rsidRPr="004D1D2E">
        <w:rPr>
          <w:color w:val="000000"/>
          <w:shd w:val="clear" w:color="auto" w:fill="FFFFFF"/>
        </w:rPr>
        <w:t>1. «Социально-коммуникативное развитие».</w:t>
      </w:r>
    </w:p>
    <w:p w:rsidR="004D1D2E" w:rsidRDefault="004D1D2E" w:rsidP="004D1D2E">
      <w:pPr>
        <w:jc w:val="both"/>
        <w:rPr>
          <w:color w:val="000000"/>
          <w:shd w:val="clear" w:color="auto" w:fill="FFFFFF"/>
        </w:rPr>
      </w:pPr>
      <w:r w:rsidRPr="004D1D2E">
        <w:rPr>
          <w:color w:val="000000"/>
          <w:shd w:val="clear" w:color="auto" w:fill="FFFFFF"/>
        </w:rPr>
        <w:t>2. «Познавательное развитие».</w:t>
      </w:r>
    </w:p>
    <w:p w:rsidR="004D1D2E" w:rsidRDefault="004D1D2E" w:rsidP="004D1D2E">
      <w:pPr>
        <w:jc w:val="both"/>
        <w:rPr>
          <w:color w:val="000000"/>
          <w:shd w:val="clear" w:color="auto" w:fill="FFFFFF"/>
        </w:rPr>
      </w:pPr>
      <w:r w:rsidRPr="004D1D2E">
        <w:rPr>
          <w:color w:val="000000"/>
          <w:shd w:val="clear" w:color="auto" w:fill="FFFFFF"/>
        </w:rPr>
        <w:t>3. «Речевое развитие».</w:t>
      </w:r>
    </w:p>
    <w:p w:rsidR="004D1D2E" w:rsidRDefault="004D1D2E" w:rsidP="004D1D2E">
      <w:pPr>
        <w:jc w:val="both"/>
        <w:rPr>
          <w:color w:val="000000"/>
          <w:shd w:val="clear" w:color="auto" w:fill="FFFFFF"/>
        </w:rPr>
      </w:pPr>
      <w:r w:rsidRPr="004D1D2E">
        <w:rPr>
          <w:color w:val="000000"/>
          <w:shd w:val="clear" w:color="auto" w:fill="FFFFFF"/>
        </w:rPr>
        <w:t>4. «Художественно-эстетическое развитие».</w:t>
      </w:r>
    </w:p>
    <w:p w:rsidR="004D1D2E" w:rsidRPr="004D1D2E" w:rsidRDefault="004D1D2E" w:rsidP="004D1D2E">
      <w:pPr>
        <w:jc w:val="both"/>
      </w:pPr>
      <w:r w:rsidRPr="004D1D2E">
        <w:rPr>
          <w:color w:val="000000"/>
          <w:shd w:val="clear" w:color="auto" w:fill="FFFFFF"/>
        </w:rPr>
        <w:t>5. «Физическое развитие</w:t>
      </w:r>
      <w:r w:rsidRPr="004D1D2E">
        <w:rPr>
          <w:b/>
          <w:bCs/>
          <w:color w:val="000000"/>
          <w:shd w:val="clear" w:color="auto" w:fill="FFFFFF"/>
        </w:rPr>
        <w:t>».</w:t>
      </w:r>
    </w:p>
    <w:p w:rsidR="008074D8" w:rsidRDefault="008074D8" w:rsidP="008074D8">
      <w:pPr>
        <w:pStyle w:val="c15"/>
        <w:shd w:val="clear" w:color="auto" w:fill="FFFFFF"/>
        <w:spacing w:before="0" w:beforeAutospacing="0" w:after="0" w:afterAutospacing="0"/>
        <w:ind w:left="720"/>
        <w:jc w:val="both"/>
        <w:rPr>
          <w:rStyle w:val="c29"/>
          <w:b/>
          <w:bCs/>
          <w:color w:val="000000"/>
          <w:sz w:val="26"/>
          <w:szCs w:val="26"/>
        </w:rPr>
      </w:pPr>
    </w:p>
    <w:p w:rsidR="004D1D2E" w:rsidRDefault="004D1D2E" w:rsidP="004D1D2E">
      <w:pPr>
        <w:pStyle w:val="a5"/>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Формы организации работы</w:t>
      </w:r>
    </w:p>
    <w:p w:rsidR="004D1D2E" w:rsidRDefault="004D1D2E" w:rsidP="004D1D2E">
      <w:pPr>
        <w:pStyle w:val="a5"/>
        <w:shd w:val="clear" w:color="auto" w:fill="FFFFFF"/>
        <w:spacing w:before="0" w:beforeAutospacing="0" w:after="0" w:afterAutospacing="0" w:line="294" w:lineRule="atLeast"/>
        <w:rPr>
          <w:rFonts w:ascii="Arial" w:hAnsi="Arial" w:cs="Arial"/>
          <w:color w:val="000000"/>
          <w:sz w:val="21"/>
          <w:szCs w:val="21"/>
        </w:rPr>
      </w:pP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Конструирование выполняется в форме проектной деятельности, может быть индивидуальной, парной и групповой.</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1.Конструирование по образцу - прямая передача готовых знаний, способов действия основанная на подражании. Детям дается образец постройки и способы воспроизведения.</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lastRenderedPageBreak/>
        <w:t>2.Конструирование по модели. Детям дается модель, но не даются способы решения. Конструирование по модели это усложненная разновидность конструирования по образцу.</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3.Конструирование по условиям - образца нет, схемы тоже нет и нет и способов возведения. Определяем только условия, которым должна соответствовать постройка, ее практическое значение. Конструирование по условиям способствует развитию творческого конструирования.</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4.Конструирование по схемам. В результате такого обучения - формируются мышление и познавательные способности.</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5.Конструирование по замыслу. Большая возможность для развертывания творчества и</w:t>
      </w:r>
    </w:p>
    <w:p w:rsidR="004D1D2E" w:rsidRPr="004D1D2E" w:rsidRDefault="004D1D2E" w:rsidP="004D1D2E">
      <w:pPr>
        <w:pStyle w:val="a5"/>
        <w:shd w:val="clear" w:color="auto" w:fill="FFFFFF"/>
        <w:spacing w:before="0" w:beforeAutospacing="0" w:after="0" w:afterAutospacing="0" w:line="294" w:lineRule="atLeast"/>
        <w:jc w:val="both"/>
        <w:rPr>
          <w:rFonts w:ascii="Arial" w:hAnsi="Arial" w:cs="Arial"/>
          <w:color w:val="000000"/>
        </w:rPr>
      </w:pPr>
      <w:r w:rsidRPr="004D1D2E">
        <w:rPr>
          <w:color w:val="000000"/>
        </w:rPr>
        <w:t xml:space="preserve">проявления самостоятельности. Дети сами решают, что и как будут конструировать. Данная форма не средство обучения детей созданию замыслов, а форма </w:t>
      </w:r>
      <w:proofErr w:type="gramStart"/>
      <w:r w:rsidRPr="004D1D2E">
        <w:rPr>
          <w:color w:val="000000"/>
        </w:rPr>
        <w:t>деятельности</w:t>
      </w:r>
      <w:proofErr w:type="gramEnd"/>
      <w:r w:rsidRPr="004D1D2E">
        <w:rPr>
          <w:color w:val="000000"/>
        </w:rPr>
        <w:t xml:space="preserve"> позволяющая самостоятельно и творчески использовать знания и умения полученные заранее.</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При конструировании по условиям - образца нет, задаются только условия, которым постройка должна соответствовать.</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Конструирование по замыслу предполагает, что ребенок сам, создает образ будущего сооружения и воплотит его. Этот тип конструирования лучше других развивает творческие способности.</w:t>
      </w:r>
    </w:p>
    <w:p w:rsidR="004D1D2E" w:rsidRDefault="004D1D2E" w:rsidP="004D1D2E">
      <w:pPr>
        <w:pStyle w:val="a5"/>
        <w:shd w:val="clear" w:color="auto" w:fill="FFFFFF"/>
        <w:spacing w:before="0" w:beforeAutospacing="0" w:after="0" w:afterAutospacing="0" w:line="294" w:lineRule="atLeast"/>
        <w:ind w:firstLine="708"/>
        <w:jc w:val="both"/>
        <w:rPr>
          <w:color w:val="000000"/>
        </w:rPr>
      </w:pPr>
      <w:r w:rsidRPr="004D1D2E">
        <w:rPr>
          <w:color w:val="000000"/>
        </w:rPr>
        <w:t>На занятии дошкольники проходят 4 этапа усвоения программы:</w:t>
      </w:r>
    </w:p>
    <w:p w:rsidR="004D1D2E" w:rsidRDefault="004D1D2E" w:rsidP="004D1D2E">
      <w:pPr>
        <w:pStyle w:val="a5"/>
        <w:numPr>
          <w:ilvl w:val="0"/>
          <w:numId w:val="8"/>
        </w:numPr>
        <w:shd w:val="clear" w:color="auto" w:fill="FFFFFF"/>
        <w:spacing w:before="0" w:beforeAutospacing="0" w:after="0" w:afterAutospacing="0" w:line="294" w:lineRule="atLeast"/>
        <w:jc w:val="both"/>
        <w:rPr>
          <w:color w:val="000000"/>
        </w:rPr>
      </w:pPr>
      <w:r w:rsidRPr="004D1D2E">
        <w:rPr>
          <w:color w:val="000000"/>
        </w:rPr>
        <w:t xml:space="preserve">восприятие, </w:t>
      </w:r>
    </w:p>
    <w:p w:rsidR="004D1D2E" w:rsidRPr="004D1D2E" w:rsidRDefault="004D1D2E" w:rsidP="004D1D2E">
      <w:pPr>
        <w:pStyle w:val="a5"/>
        <w:numPr>
          <w:ilvl w:val="0"/>
          <w:numId w:val="8"/>
        </w:numPr>
        <w:shd w:val="clear" w:color="auto" w:fill="FFFFFF"/>
        <w:spacing w:before="0" w:beforeAutospacing="0" w:after="0" w:afterAutospacing="0" w:line="294" w:lineRule="atLeast"/>
        <w:jc w:val="both"/>
        <w:rPr>
          <w:rFonts w:ascii="Arial" w:hAnsi="Arial" w:cs="Arial"/>
          <w:color w:val="000000"/>
        </w:rPr>
      </w:pPr>
      <w:r w:rsidRPr="004D1D2E">
        <w:rPr>
          <w:color w:val="000000"/>
        </w:rPr>
        <w:t>- мышление,</w:t>
      </w:r>
    </w:p>
    <w:p w:rsidR="004D1D2E" w:rsidRPr="004D1D2E" w:rsidRDefault="004D1D2E" w:rsidP="004D1D2E">
      <w:pPr>
        <w:pStyle w:val="a5"/>
        <w:numPr>
          <w:ilvl w:val="0"/>
          <w:numId w:val="8"/>
        </w:numPr>
        <w:shd w:val="clear" w:color="auto" w:fill="FFFFFF"/>
        <w:spacing w:before="0" w:beforeAutospacing="0" w:after="0" w:afterAutospacing="0" w:line="294" w:lineRule="atLeast"/>
        <w:jc w:val="both"/>
        <w:rPr>
          <w:rFonts w:ascii="Arial" w:hAnsi="Arial" w:cs="Arial"/>
          <w:color w:val="000000"/>
        </w:rPr>
      </w:pPr>
      <w:r>
        <w:rPr>
          <w:color w:val="000000"/>
        </w:rPr>
        <w:t xml:space="preserve"> </w:t>
      </w:r>
      <w:r w:rsidRPr="004D1D2E">
        <w:rPr>
          <w:color w:val="000000"/>
        </w:rPr>
        <w:t xml:space="preserve">- действие, </w:t>
      </w:r>
    </w:p>
    <w:p w:rsidR="004D1D2E" w:rsidRPr="004D1D2E" w:rsidRDefault="004D1D2E" w:rsidP="004D1D2E">
      <w:pPr>
        <w:pStyle w:val="a5"/>
        <w:numPr>
          <w:ilvl w:val="0"/>
          <w:numId w:val="8"/>
        </w:numPr>
        <w:shd w:val="clear" w:color="auto" w:fill="FFFFFF"/>
        <w:spacing w:before="0" w:beforeAutospacing="0" w:after="0" w:afterAutospacing="0" w:line="294" w:lineRule="atLeast"/>
        <w:jc w:val="both"/>
        <w:rPr>
          <w:rFonts w:ascii="Arial" w:hAnsi="Arial" w:cs="Arial"/>
          <w:color w:val="000000"/>
        </w:rPr>
      </w:pPr>
      <w:r w:rsidRPr="004D1D2E">
        <w:rPr>
          <w:color w:val="000000"/>
        </w:rPr>
        <w:t>- результат.</w:t>
      </w:r>
    </w:p>
    <w:p w:rsidR="004D1D2E" w:rsidRPr="004D1D2E" w:rsidRDefault="004D1D2E" w:rsidP="004D1D2E">
      <w:pPr>
        <w:pStyle w:val="a5"/>
        <w:shd w:val="clear" w:color="auto" w:fill="FFFFFF"/>
        <w:spacing w:before="0" w:beforeAutospacing="0" w:after="0" w:afterAutospacing="0" w:line="294" w:lineRule="atLeast"/>
        <w:jc w:val="both"/>
        <w:rPr>
          <w:rFonts w:ascii="Arial" w:hAnsi="Arial" w:cs="Arial"/>
          <w:color w:val="000000"/>
        </w:rPr>
      </w:pPr>
      <w:r w:rsidRPr="004D1D2E">
        <w:rPr>
          <w:color w:val="000000"/>
        </w:rPr>
        <w:t xml:space="preserve"> По окончании каждого занятия ребенок видит результат своей работы.</w:t>
      </w:r>
    </w:p>
    <w:p w:rsidR="004D1D2E" w:rsidRPr="004D1D2E"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4D1D2E">
        <w:rPr>
          <w:color w:val="000000"/>
        </w:rPr>
        <w:t>Отличительной особенностью конструирования является самостоятельность и творчество. Как правило, конструирование завершается игровой деятельностью. Дети постройки используют в сюжетно-ролевых играх, в играх - театрализациях, используют в дидактических играх и упражнениях, при подготовке к обучению в школе.</w:t>
      </w:r>
    </w:p>
    <w:p w:rsidR="004D1D2E" w:rsidRPr="004D1D2E" w:rsidRDefault="004D1D2E" w:rsidP="004D1D2E">
      <w:pPr>
        <w:pStyle w:val="a5"/>
        <w:shd w:val="clear" w:color="auto" w:fill="FFFFFF"/>
        <w:spacing w:before="0" w:beforeAutospacing="0" w:after="0" w:afterAutospacing="0" w:line="294" w:lineRule="atLeast"/>
        <w:jc w:val="both"/>
        <w:rPr>
          <w:rFonts w:ascii="Arial" w:hAnsi="Arial" w:cs="Arial"/>
          <w:color w:val="000000"/>
        </w:rPr>
      </w:pPr>
    </w:p>
    <w:p w:rsidR="004D1D2E" w:rsidRPr="004D1D2E" w:rsidRDefault="004D1D2E" w:rsidP="004D1D2E">
      <w:pPr>
        <w:shd w:val="clear" w:color="auto" w:fill="FFFFFF"/>
        <w:ind w:firstLine="708"/>
        <w:jc w:val="both"/>
        <w:rPr>
          <w:color w:val="000000"/>
        </w:rPr>
      </w:pPr>
      <w:proofErr w:type="gramStart"/>
      <w:r w:rsidRPr="004D1D2E">
        <w:rPr>
          <w:b/>
          <w:i/>
          <w:color w:val="000000"/>
        </w:rPr>
        <w:t>Практический</w:t>
      </w:r>
      <w:proofErr w:type="gramEnd"/>
      <w:r>
        <w:rPr>
          <w:color w:val="000000"/>
        </w:rPr>
        <w:t xml:space="preserve"> - </w:t>
      </w:r>
      <w:r w:rsidRPr="004D1D2E">
        <w:rPr>
          <w:color w:val="000000"/>
        </w:rPr>
        <w:t>Использование детьми на практике полученных знаний и увиденных приемов работы.</w:t>
      </w:r>
    </w:p>
    <w:p w:rsidR="004D1D2E" w:rsidRPr="004D1D2E" w:rsidRDefault="004D1D2E" w:rsidP="004D1D2E">
      <w:pPr>
        <w:pStyle w:val="a5"/>
        <w:shd w:val="clear" w:color="auto" w:fill="FFFFFF"/>
        <w:spacing w:before="0" w:beforeAutospacing="0" w:after="0" w:afterAutospacing="0"/>
        <w:ind w:firstLine="708"/>
        <w:jc w:val="both"/>
        <w:rPr>
          <w:rFonts w:ascii="Arial" w:hAnsi="Arial" w:cs="Arial"/>
          <w:color w:val="000000"/>
        </w:rPr>
      </w:pPr>
      <w:r w:rsidRPr="004D1D2E">
        <w:rPr>
          <w:b/>
          <w:i/>
          <w:color w:val="000000"/>
        </w:rPr>
        <w:t>Словесный</w:t>
      </w:r>
      <w:r w:rsidRPr="004D1D2E">
        <w:rPr>
          <w:rFonts w:ascii="Arial" w:hAnsi="Arial" w:cs="Arial"/>
          <w:b/>
          <w:i/>
          <w:color w:val="000000"/>
        </w:rPr>
        <w:t>.</w:t>
      </w:r>
      <w:r>
        <w:rPr>
          <w:rFonts w:ascii="Arial" w:hAnsi="Arial" w:cs="Arial"/>
          <w:color w:val="000000"/>
        </w:rPr>
        <w:t xml:space="preserve"> </w:t>
      </w:r>
      <w:r w:rsidRPr="004D1D2E">
        <w:rPr>
          <w:color w:val="000000"/>
        </w:rPr>
        <w:t>Краткое описание и объяснение действий, сопровождение и демонстрация образцов, разных вариантов моделей; беседа, рассказ.</w:t>
      </w:r>
    </w:p>
    <w:p w:rsidR="004D1D2E" w:rsidRPr="004D1D2E" w:rsidRDefault="004D1D2E" w:rsidP="004D1D2E">
      <w:pPr>
        <w:pStyle w:val="a5"/>
        <w:shd w:val="clear" w:color="auto" w:fill="FFFFFF"/>
        <w:spacing w:before="0" w:beforeAutospacing="0" w:after="0" w:afterAutospacing="0"/>
        <w:ind w:firstLine="708"/>
        <w:jc w:val="both"/>
        <w:rPr>
          <w:rFonts w:ascii="Arial" w:hAnsi="Arial" w:cs="Arial"/>
          <w:color w:val="000000"/>
        </w:rPr>
      </w:pPr>
      <w:r w:rsidRPr="004D1D2E">
        <w:rPr>
          <w:b/>
          <w:i/>
          <w:color w:val="000000"/>
        </w:rPr>
        <w:t>Проблемный</w:t>
      </w:r>
      <w:proofErr w:type="gramStart"/>
      <w:r>
        <w:rPr>
          <w:rFonts w:ascii="Arial" w:hAnsi="Arial" w:cs="Arial"/>
          <w:color w:val="000000"/>
        </w:rPr>
        <w:t xml:space="preserve"> .</w:t>
      </w:r>
      <w:proofErr w:type="gramEnd"/>
      <w:r>
        <w:rPr>
          <w:rFonts w:ascii="Arial" w:hAnsi="Arial" w:cs="Arial"/>
          <w:color w:val="000000"/>
        </w:rPr>
        <w:t xml:space="preserve"> </w:t>
      </w:r>
      <w:r w:rsidRPr="004D1D2E">
        <w:rPr>
          <w:color w:val="000000"/>
        </w:rPr>
        <w:t>Постановка проблемы и поиск решения. Творческое использование готовых заданий (предметов), самостоятельное их преобразование.</w:t>
      </w:r>
    </w:p>
    <w:p w:rsidR="004D1D2E" w:rsidRPr="004D1D2E" w:rsidRDefault="004D1D2E" w:rsidP="004D1D2E">
      <w:pPr>
        <w:pStyle w:val="a5"/>
        <w:shd w:val="clear" w:color="auto" w:fill="FFFFFF"/>
        <w:spacing w:before="0" w:beforeAutospacing="0" w:after="0" w:afterAutospacing="0"/>
        <w:ind w:firstLine="708"/>
        <w:jc w:val="both"/>
        <w:rPr>
          <w:rFonts w:ascii="Arial" w:hAnsi="Arial" w:cs="Arial"/>
          <w:color w:val="000000"/>
        </w:rPr>
      </w:pPr>
      <w:r w:rsidRPr="004D1D2E">
        <w:rPr>
          <w:b/>
          <w:i/>
          <w:color w:val="000000"/>
        </w:rPr>
        <w:t>Игровой</w:t>
      </w:r>
      <w:r>
        <w:rPr>
          <w:rFonts w:ascii="Arial" w:hAnsi="Arial" w:cs="Arial"/>
          <w:color w:val="000000"/>
        </w:rPr>
        <w:t xml:space="preserve">. </w:t>
      </w:r>
      <w:r w:rsidRPr="004D1D2E">
        <w:rPr>
          <w:color w:val="000000"/>
        </w:rPr>
        <w:t>Использование сюжета игр для организации детской деятельности, персонажей для обыгрывания сюжета.</w:t>
      </w:r>
    </w:p>
    <w:p w:rsidR="004D1D2E" w:rsidRPr="004D1D2E" w:rsidRDefault="004D1D2E" w:rsidP="004D1D2E">
      <w:pPr>
        <w:pStyle w:val="a5"/>
        <w:shd w:val="clear" w:color="auto" w:fill="FFFFFF"/>
        <w:spacing w:before="0" w:beforeAutospacing="0" w:after="0" w:afterAutospacing="0"/>
        <w:ind w:firstLine="708"/>
        <w:jc w:val="both"/>
        <w:rPr>
          <w:rFonts w:ascii="Arial" w:hAnsi="Arial" w:cs="Arial"/>
          <w:color w:val="000000"/>
        </w:rPr>
      </w:pPr>
      <w:r w:rsidRPr="004D1D2E">
        <w:rPr>
          <w:b/>
          <w:i/>
          <w:color w:val="000000"/>
        </w:rPr>
        <w:t>Частично-поисковый</w:t>
      </w:r>
      <w:r>
        <w:rPr>
          <w:rFonts w:ascii="Arial" w:hAnsi="Arial" w:cs="Arial"/>
          <w:color w:val="000000"/>
        </w:rPr>
        <w:t xml:space="preserve">. </w:t>
      </w:r>
      <w:r w:rsidRPr="004D1D2E">
        <w:rPr>
          <w:color w:val="000000"/>
        </w:rPr>
        <w:t>Решение проблемных задач с помощью педагога. Выполнение вариативных заданий</w:t>
      </w:r>
    </w:p>
    <w:p w:rsidR="004D1D2E" w:rsidRDefault="004D1D2E" w:rsidP="008074D8">
      <w:pPr>
        <w:pStyle w:val="c15"/>
        <w:shd w:val="clear" w:color="auto" w:fill="FFFFFF"/>
        <w:spacing w:before="0" w:beforeAutospacing="0" w:after="0" w:afterAutospacing="0"/>
        <w:ind w:left="720"/>
        <w:jc w:val="both"/>
        <w:rPr>
          <w:rStyle w:val="c29"/>
          <w:b/>
          <w:bCs/>
          <w:color w:val="000000"/>
          <w:sz w:val="26"/>
          <w:szCs w:val="26"/>
        </w:rPr>
      </w:pPr>
    </w:p>
    <w:tbl>
      <w:tblPr>
        <w:tblStyle w:val="a3"/>
        <w:tblW w:w="0" w:type="auto"/>
        <w:tblInd w:w="108" w:type="dxa"/>
        <w:tblLook w:val="04A0" w:firstRow="1" w:lastRow="0" w:firstColumn="1" w:lastColumn="0" w:noHBand="0" w:noVBand="1"/>
      </w:tblPr>
      <w:tblGrid>
        <w:gridCol w:w="4820"/>
        <w:gridCol w:w="4643"/>
      </w:tblGrid>
      <w:tr w:rsidR="008074D8" w:rsidTr="008074D8">
        <w:tc>
          <w:tcPr>
            <w:tcW w:w="4820" w:type="dxa"/>
          </w:tcPr>
          <w:p w:rsidR="008074D8" w:rsidRPr="008074D8" w:rsidRDefault="008074D8" w:rsidP="008074D8">
            <w:pPr>
              <w:pStyle w:val="c15"/>
              <w:shd w:val="clear" w:color="auto" w:fill="FFFFFF"/>
              <w:spacing w:before="0" w:beforeAutospacing="0" w:after="0" w:afterAutospacing="0"/>
              <w:ind w:left="720"/>
              <w:jc w:val="center"/>
              <w:rPr>
                <w:rStyle w:val="c29"/>
                <w:rFonts w:ascii="Calibri" w:hAnsi="Calibri"/>
                <w:color w:val="000000"/>
              </w:rPr>
            </w:pPr>
            <w:r w:rsidRPr="008074D8">
              <w:rPr>
                <w:rStyle w:val="c29"/>
                <w:b/>
                <w:bCs/>
                <w:color w:val="000000"/>
              </w:rPr>
              <w:t>Формы организации образовательной деятельности:</w:t>
            </w:r>
          </w:p>
        </w:tc>
        <w:tc>
          <w:tcPr>
            <w:tcW w:w="4643" w:type="dxa"/>
          </w:tcPr>
          <w:p w:rsidR="008074D8" w:rsidRPr="008074D8" w:rsidRDefault="008074D8" w:rsidP="008074D8">
            <w:pPr>
              <w:pStyle w:val="c56"/>
              <w:shd w:val="clear" w:color="auto" w:fill="FFFFFF"/>
              <w:spacing w:before="0" w:beforeAutospacing="0" w:after="0" w:afterAutospacing="0"/>
              <w:ind w:left="720"/>
              <w:rPr>
                <w:rFonts w:ascii="Calibri" w:hAnsi="Calibri"/>
                <w:color w:val="000000"/>
              </w:rPr>
            </w:pPr>
            <w:r w:rsidRPr="008074D8">
              <w:rPr>
                <w:rStyle w:val="c29"/>
                <w:b/>
                <w:bCs/>
                <w:color w:val="000000"/>
              </w:rPr>
              <w:t>Примерные формы работы:</w:t>
            </w:r>
          </w:p>
          <w:p w:rsidR="008074D8" w:rsidRPr="008074D8" w:rsidRDefault="008074D8" w:rsidP="008074D8">
            <w:pPr>
              <w:pStyle w:val="c15"/>
              <w:spacing w:before="0" w:beforeAutospacing="0" w:after="0" w:afterAutospacing="0"/>
              <w:jc w:val="both"/>
              <w:rPr>
                <w:rStyle w:val="c29"/>
                <w:b/>
                <w:bCs/>
                <w:color w:val="000000"/>
              </w:rPr>
            </w:pPr>
          </w:p>
        </w:tc>
      </w:tr>
      <w:tr w:rsidR="008074D8" w:rsidTr="008074D8">
        <w:tc>
          <w:tcPr>
            <w:tcW w:w="4820" w:type="dxa"/>
          </w:tcPr>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Проектная деятельность</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Проблемная ситуация</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Совместное рассматривание и обсуждение моделей и схем</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 xml:space="preserve">Графические упражнения со схемами </w:t>
            </w:r>
            <w:r>
              <w:rPr>
                <w:rStyle w:val="c19"/>
                <w:color w:val="000000"/>
                <w:sz w:val="26"/>
                <w:szCs w:val="26"/>
              </w:rPr>
              <w:lastRenderedPageBreak/>
              <w:t xml:space="preserve">(раскрашивание, </w:t>
            </w:r>
            <w:proofErr w:type="spellStart"/>
            <w:r>
              <w:rPr>
                <w:rStyle w:val="c19"/>
                <w:color w:val="000000"/>
                <w:sz w:val="26"/>
                <w:szCs w:val="26"/>
              </w:rPr>
              <w:t>дорисовывание</w:t>
            </w:r>
            <w:proofErr w:type="spellEnd"/>
            <w:r>
              <w:rPr>
                <w:rStyle w:val="c19"/>
                <w:color w:val="000000"/>
                <w:sz w:val="26"/>
                <w:szCs w:val="26"/>
              </w:rPr>
              <w:t>)</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Спонтанные ЛЕГО – игры, ЛЕГО – фантазирование</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Конструкторская игра</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Создание ЛЕГО выставок и коллекций</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Фотосессия процесса создания моделей из ЛЕГО</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Обыгрывание построек и ролевая игра</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Дидактическая игра</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Чтение и заучивание стихотворений</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Ситуативная беседа</w:t>
            </w:r>
          </w:p>
          <w:p w:rsidR="008074D8" w:rsidRDefault="008074D8" w:rsidP="008074D8">
            <w:pPr>
              <w:shd w:val="clear" w:color="auto" w:fill="FFFFFF"/>
              <w:jc w:val="both"/>
              <w:rPr>
                <w:rFonts w:ascii="Calibri" w:hAnsi="Calibri" w:cs="Arial"/>
                <w:color w:val="000000"/>
                <w:sz w:val="22"/>
                <w:szCs w:val="22"/>
              </w:rPr>
            </w:pPr>
            <w:r>
              <w:rPr>
                <w:rStyle w:val="c19"/>
                <w:color w:val="000000"/>
                <w:sz w:val="26"/>
                <w:szCs w:val="26"/>
              </w:rPr>
              <w:t>Лексико-грамматические упражнения</w:t>
            </w:r>
          </w:p>
          <w:p w:rsidR="008074D8" w:rsidRDefault="008074D8" w:rsidP="008074D8">
            <w:pPr>
              <w:pStyle w:val="c15"/>
              <w:spacing w:before="0" w:beforeAutospacing="0" w:after="0" w:afterAutospacing="0"/>
              <w:jc w:val="both"/>
              <w:rPr>
                <w:rStyle w:val="c29"/>
                <w:b/>
                <w:bCs/>
                <w:color w:val="000000"/>
                <w:sz w:val="26"/>
                <w:szCs w:val="26"/>
              </w:rPr>
            </w:pPr>
            <w:r>
              <w:rPr>
                <w:rStyle w:val="c19"/>
                <w:color w:val="000000"/>
                <w:sz w:val="26"/>
                <w:szCs w:val="26"/>
              </w:rPr>
              <w:t>Пальчиковая игра</w:t>
            </w:r>
          </w:p>
        </w:tc>
        <w:tc>
          <w:tcPr>
            <w:tcW w:w="4643" w:type="dxa"/>
          </w:tcPr>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lastRenderedPageBreak/>
              <w:t>ЛЕГО – спонтанные игры с рассматриванием, ощупыванием деталей</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 xml:space="preserve">Конструирование по пошаговому образцу  педагога по </w:t>
            </w:r>
            <w:proofErr w:type="spellStart"/>
            <w:r>
              <w:rPr>
                <w:rStyle w:val="c19"/>
                <w:color w:val="000000"/>
                <w:sz w:val="26"/>
                <w:szCs w:val="26"/>
              </w:rPr>
              <w:t>Лусс</w:t>
            </w:r>
            <w:proofErr w:type="spellEnd"/>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lastRenderedPageBreak/>
              <w:t>Конструирование по простой полной схеме</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Конструирование </w:t>
            </w:r>
            <w:r>
              <w:rPr>
                <w:rStyle w:val="c19"/>
                <w:color w:val="000000"/>
                <w:sz w:val="26"/>
                <w:szCs w:val="26"/>
                <w:shd w:val="clear" w:color="auto" w:fill="FFFFFF"/>
              </w:rPr>
              <w:t> по сложной полной схеме по Комаровой</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shd w:val="clear" w:color="auto" w:fill="FFFFFF"/>
              </w:rPr>
              <w:t>Конструирование по замыслу</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shd w:val="clear" w:color="auto" w:fill="FFFFFF"/>
              </w:rPr>
              <w:t>Конструирование по условию</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Конструирование по пошаговому фото</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Конструирование по аксонометрическим (фабричным) инструкциям</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Конструкторские игры и упражнения</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Коллективное конструирование</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 xml:space="preserve">Графические упражнения (зарисовка, раскрашивание, </w:t>
            </w:r>
            <w:proofErr w:type="spellStart"/>
            <w:r>
              <w:rPr>
                <w:rStyle w:val="c19"/>
                <w:color w:val="000000"/>
                <w:sz w:val="26"/>
                <w:szCs w:val="26"/>
              </w:rPr>
              <w:t>дорисовывание</w:t>
            </w:r>
            <w:proofErr w:type="spellEnd"/>
            <w:r>
              <w:rPr>
                <w:rStyle w:val="c19"/>
                <w:color w:val="000000"/>
                <w:sz w:val="26"/>
                <w:szCs w:val="26"/>
              </w:rPr>
              <w:t xml:space="preserve"> схем) по </w:t>
            </w:r>
            <w:proofErr w:type="spellStart"/>
            <w:r>
              <w:rPr>
                <w:rStyle w:val="c19"/>
                <w:color w:val="000000"/>
                <w:sz w:val="26"/>
                <w:szCs w:val="26"/>
              </w:rPr>
              <w:t>Лусс</w:t>
            </w:r>
            <w:proofErr w:type="spellEnd"/>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Заучивание ЛЕГО – словаря и стихов</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Сюжетно-ролевые игры по программе</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Дидактические познавательные и речевые игровые упражнения</w:t>
            </w:r>
          </w:p>
          <w:p w:rsidR="008074D8" w:rsidRDefault="008074D8" w:rsidP="004D1D2E">
            <w:pPr>
              <w:shd w:val="clear" w:color="auto" w:fill="FFFFFF"/>
              <w:jc w:val="both"/>
              <w:rPr>
                <w:rFonts w:ascii="Calibri" w:hAnsi="Calibri" w:cs="Arial"/>
                <w:color w:val="000000"/>
                <w:sz w:val="22"/>
                <w:szCs w:val="22"/>
              </w:rPr>
            </w:pPr>
            <w:r>
              <w:rPr>
                <w:rStyle w:val="c19"/>
                <w:color w:val="000000"/>
                <w:sz w:val="26"/>
                <w:szCs w:val="26"/>
              </w:rPr>
              <w:t>Чтение программной художественной литературы в рамках проектов</w:t>
            </w:r>
          </w:p>
          <w:p w:rsidR="008074D8" w:rsidRDefault="008074D8" w:rsidP="008074D8">
            <w:pPr>
              <w:pStyle w:val="c15"/>
              <w:spacing w:before="0" w:beforeAutospacing="0" w:after="0" w:afterAutospacing="0"/>
              <w:jc w:val="both"/>
              <w:rPr>
                <w:rStyle w:val="c29"/>
                <w:b/>
                <w:bCs/>
                <w:color w:val="000000"/>
                <w:sz w:val="26"/>
                <w:szCs w:val="26"/>
              </w:rPr>
            </w:pPr>
          </w:p>
        </w:tc>
      </w:tr>
    </w:tbl>
    <w:p w:rsidR="008074D8" w:rsidRDefault="008074D8" w:rsidP="008074D8">
      <w:pPr>
        <w:pStyle w:val="c15"/>
        <w:shd w:val="clear" w:color="auto" w:fill="FFFFFF"/>
        <w:spacing w:before="0" w:beforeAutospacing="0" w:after="0" w:afterAutospacing="0"/>
        <w:ind w:left="720"/>
        <w:jc w:val="both"/>
        <w:rPr>
          <w:rStyle w:val="c29"/>
          <w:b/>
          <w:bCs/>
          <w:color w:val="000000"/>
          <w:sz w:val="26"/>
          <w:szCs w:val="26"/>
        </w:rPr>
      </w:pPr>
    </w:p>
    <w:p w:rsidR="008074D8" w:rsidRDefault="00A57D4F">
      <w:pPr>
        <w:rPr>
          <w:b/>
        </w:rPr>
      </w:pPr>
      <w:r w:rsidRPr="00A57D4F">
        <w:rPr>
          <w:b/>
        </w:rPr>
        <w:t>2.3. Особенности образовательной деятельности разных видов и культурных практик</w:t>
      </w:r>
    </w:p>
    <w:p w:rsidR="00A51453" w:rsidRDefault="00A51453">
      <w:pPr>
        <w:rPr>
          <w:b/>
        </w:rPr>
      </w:pPr>
    </w:p>
    <w:p w:rsidR="00A51453" w:rsidRPr="000F058D" w:rsidRDefault="00A51453" w:rsidP="000F058D">
      <w:pPr>
        <w:spacing w:line="276" w:lineRule="auto"/>
        <w:jc w:val="both"/>
        <w:rPr>
          <w:color w:val="000000"/>
          <w:shd w:val="clear" w:color="auto" w:fill="FFFFFF"/>
        </w:rPr>
      </w:pPr>
      <w:r w:rsidRPr="00A51453">
        <w:rPr>
          <w:color w:val="000000"/>
          <w:sz w:val="26"/>
          <w:szCs w:val="26"/>
          <w:shd w:val="clear" w:color="auto" w:fill="FFFFFF"/>
        </w:rPr>
        <w:t xml:space="preserve">   </w:t>
      </w:r>
      <w:r w:rsidRPr="000F058D">
        <w:rPr>
          <w:color w:val="000000"/>
          <w:shd w:val="clear" w:color="auto" w:fill="FFFFFF"/>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A51453" w:rsidRPr="000F058D" w:rsidRDefault="00A51453" w:rsidP="000F058D">
      <w:pPr>
        <w:spacing w:line="276" w:lineRule="auto"/>
        <w:jc w:val="both"/>
        <w:rPr>
          <w:color w:val="000000"/>
          <w:shd w:val="clear" w:color="auto" w:fill="FFFFFF"/>
        </w:rPr>
      </w:pPr>
      <w:r w:rsidRPr="000F058D">
        <w:rPr>
          <w:color w:val="000000"/>
          <w:shd w:val="clear" w:color="auto" w:fill="FFFFFF"/>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w:t>
      </w:r>
    </w:p>
    <w:p w:rsidR="00A51453" w:rsidRPr="000F058D" w:rsidRDefault="000F058D" w:rsidP="000F058D">
      <w:pPr>
        <w:pStyle w:val="a5"/>
        <w:shd w:val="clear" w:color="auto" w:fill="FFFFFF"/>
        <w:spacing w:before="0" w:beforeAutospacing="0" w:after="0" w:afterAutospacing="0" w:line="276" w:lineRule="auto"/>
        <w:jc w:val="both"/>
        <w:rPr>
          <w:rFonts w:ascii="Arial" w:hAnsi="Arial" w:cs="Arial"/>
          <w:color w:val="000000"/>
        </w:rPr>
      </w:pPr>
      <w:r>
        <w:rPr>
          <w:color w:val="000000"/>
        </w:rPr>
        <w:t xml:space="preserve">  </w:t>
      </w:r>
      <w:r w:rsidR="00A51453" w:rsidRPr="000F058D">
        <w:rPr>
          <w:color w:val="000000"/>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51453" w:rsidRPr="000F058D" w:rsidRDefault="00A51453" w:rsidP="000F058D">
      <w:pPr>
        <w:pStyle w:val="a5"/>
        <w:shd w:val="clear" w:color="auto" w:fill="FFFFFF"/>
        <w:spacing w:before="0" w:beforeAutospacing="0" w:after="0" w:afterAutospacing="0" w:line="276" w:lineRule="auto"/>
        <w:jc w:val="both"/>
        <w:rPr>
          <w:rFonts w:ascii="Arial" w:hAnsi="Arial" w:cs="Arial"/>
          <w:color w:val="000000"/>
        </w:rPr>
      </w:pPr>
      <w:r w:rsidRPr="000F058D">
        <w:rPr>
          <w:color w:val="000000"/>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51453" w:rsidRPr="000F058D" w:rsidRDefault="00A51453" w:rsidP="000F058D">
      <w:pPr>
        <w:spacing w:line="276" w:lineRule="auto"/>
        <w:jc w:val="both"/>
      </w:pPr>
    </w:p>
    <w:p w:rsidR="00A51453" w:rsidRPr="000F058D" w:rsidRDefault="00A51453" w:rsidP="000F058D">
      <w:pPr>
        <w:jc w:val="both"/>
        <w:rPr>
          <w:b/>
        </w:rPr>
      </w:pPr>
    </w:p>
    <w:p w:rsidR="00A57D4F" w:rsidRPr="000F058D" w:rsidRDefault="00A57D4F" w:rsidP="000F058D">
      <w:pPr>
        <w:jc w:val="both"/>
        <w:rPr>
          <w:b/>
        </w:rPr>
      </w:pPr>
      <w:r w:rsidRPr="000F058D">
        <w:rPr>
          <w:b/>
        </w:rPr>
        <w:t xml:space="preserve">2.4. Способы и направления поддержки детской инициативы  </w:t>
      </w:r>
    </w:p>
    <w:p w:rsidR="00A57D4F" w:rsidRPr="000F058D" w:rsidRDefault="00A57D4F" w:rsidP="000F058D">
      <w:pPr>
        <w:jc w:val="both"/>
        <w:rPr>
          <w:b/>
        </w:rPr>
      </w:pPr>
    </w:p>
    <w:p w:rsidR="00D94496" w:rsidRPr="00D94496" w:rsidRDefault="00043EA5" w:rsidP="008B4A68">
      <w:pPr>
        <w:pStyle w:val="a5"/>
        <w:spacing w:before="104" w:beforeAutospacing="0" w:after="104" w:afterAutospacing="0"/>
        <w:jc w:val="both"/>
      </w:pPr>
      <w:r>
        <w:t xml:space="preserve">Педагог </w:t>
      </w:r>
      <w:r w:rsidR="00D94496" w:rsidRPr="00D94496">
        <w:t>развива</w:t>
      </w:r>
      <w:r>
        <w:t xml:space="preserve">ет </w:t>
      </w:r>
      <w:r w:rsidR="00D94496" w:rsidRPr="00D94496">
        <w:t xml:space="preserve"> активный интерес детей к окружающему миру, стремление к получению новых знаний и умений;</w:t>
      </w:r>
    </w:p>
    <w:p w:rsidR="00D94496" w:rsidRPr="00D94496" w:rsidRDefault="00043EA5" w:rsidP="008B4A68">
      <w:pPr>
        <w:pStyle w:val="a5"/>
        <w:spacing w:before="104" w:beforeAutospacing="0" w:after="104" w:afterAutospacing="0"/>
        <w:jc w:val="both"/>
      </w:pPr>
      <w:r>
        <w:t xml:space="preserve">·        создает </w:t>
      </w:r>
      <w:r w:rsidR="00D94496" w:rsidRPr="00D94496">
        <w:t xml:space="preserve"> разнообразные условия и ситуации, побуждающие детей к активному применению знаний, умений, способов деятельности в личном опыте;</w:t>
      </w:r>
    </w:p>
    <w:p w:rsidR="00D94496" w:rsidRPr="00D94496" w:rsidRDefault="00D94496" w:rsidP="008B4A68">
      <w:pPr>
        <w:pStyle w:val="a5"/>
        <w:spacing w:before="104" w:beforeAutospacing="0" w:after="104" w:afterAutospacing="0"/>
        <w:jc w:val="both"/>
      </w:pPr>
      <w:r w:rsidRPr="00D94496">
        <w:t>·        постоянно расширя</w:t>
      </w:r>
      <w:r w:rsidR="00043EA5">
        <w:t xml:space="preserve">ет </w:t>
      </w:r>
      <w:r w:rsidRPr="00D94496">
        <w:t xml:space="preserve"> область задач, которые дети решают самостоятельно. Постепенно выдвига</w:t>
      </w:r>
      <w:r w:rsidR="00043EA5">
        <w:t xml:space="preserve">ет </w:t>
      </w:r>
      <w:r w:rsidRPr="00D94496">
        <w:t xml:space="preserve"> перед детьми более сложные задачи, требующие сообразительности, творчества, поиска новых подходов, поощрять детскую инициативу;</w:t>
      </w:r>
    </w:p>
    <w:p w:rsidR="00D94496" w:rsidRPr="00D94496" w:rsidRDefault="00D94496" w:rsidP="008B4A68">
      <w:pPr>
        <w:pStyle w:val="a5"/>
        <w:spacing w:before="104" w:beforeAutospacing="0" w:after="104" w:afterAutospacing="0"/>
        <w:jc w:val="both"/>
      </w:pPr>
      <w:r w:rsidRPr="00D94496">
        <w:t>·        тренир</w:t>
      </w:r>
      <w:r w:rsidR="00043EA5">
        <w:t xml:space="preserve">ует </w:t>
      </w:r>
      <w:r w:rsidRPr="00D94496">
        <w:t xml:space="preserve"> волю детей, поддержива</w:t>
      </w:r>
      <w:r w:rsidR="00043EA5">
        <w:t xml:space="preserve">ет </w:t>
      </w:r>
      <w:r w:rsidRPr="00D94496">
        <w:t xml:space="preserve"> желание преодолевать трудности, доводить начатое дело до конца;</w:t>
      </w:r>
    </w:p>
    <w:p w:rsidR="00D94496" w:rsidRPr="00D94496" w:rsidRDefault="00D94496" w:rsidP="008B4A68">
      <w:pPr>
        <w:pStyle w:val="a5"/>
        <w:spacing w:before="104" w:beforeAutospacing="0" w:after="104" w:afterAutospacing="0"/>
        <w:jc w:val="both"/>
      </w:pPr>
      <w:r w:rsidRPr="00D94496">
        <w:t>·        ориентир</w:t>
      </w:r>
      <w:r w:rsidR="00043EA5">
        <w:t xml:space="preserve">ует </w:t>
      </w:r>
      <w:r w:rsidRPr="00D94496">
        <w:t xml:space="preserve"> дошкольников на получение хорошего результата.</w:t>
      </w:r>
    </w:p>
    <w:p w:rsidR="00D94496" w:rsidRPr="00D94496" w:rsidRDefault="00D94496" w:rsidP="008B4A68">
      <w:pPr>
        <w:pStyle w:val="a5"/>
        <w:spacing w:before="104" w:beforeAutospacing="0" w:after="104" w:afterAutospacing="0"/>
        <w:jc w:val="both"/>
      </w:pPr>
      <w:r w:rsidRPr="00D94496">
        <w:t>·        своевременно обра</w:t>
      </w:r>
      <w:r w:rsidR="00043EA5">
        <w:t xml:space="preserve">щает </w:t>
      </w:r>
      <w:r w:rsidRPr="00D94496">
        <w:t xml:space="preserve"> особое внимание на детей, постоянно проявляющих небрежность, торопливость, равнодушие к результату, склонных не завершать работу; «</w:t>
      </w:r>
      <w:r w:rsidR="00043EA5">
        <w:t>Д</w:t>
      </w:r>
      <w:r w:rsidRPr="00D94496">
        <w:t>озир</w:t>
      </w:r>
      <w:r w:rsidR="00043EA5">
        <w:t>ует</w:t>
      </w:r>
      <w:r w:rsidRPr="00D94496">
        <w:t>»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94496" w:rsidRPr="00D94496" w:rsidRDefault="00D94496" w:rsidP="008B4A68">
      <w:pPr>
        <w:pStyle w:val="a5"/>
        <w:spacing w:before="104" w:beforeAutospacing="0" w:after="104" w:afterAutospacing="0"/>
        <w:jc w:val="both"/>
      </w:pPr>
      <w:r w:rsidRPr="00D94496">
        <w:t>·        поддержива</w:t>
      </w:r>
      <w:r w:rsidR="00043EA5">
        <w:t xml:space="preserve">ет </w:t>
      </w:r>
      <w:r w:rsidRPr="00D94496">
        <w:t xml:space="preserve"> у детей чувство гордости и радости от успешных самостоятельных действий, подчеркива</w:t>
      </w:r>
      <w:r w:rsidR="00F63884">
        <w:t xml:space="preserve">ет </w:t>
      </w:r>
      <w:r w:rsidRPr="00D94496">
        <w:t xml:space="preserve"> рост возможностей и достижений каждого ребенка, побуждать к проявлению инициативы и творчества.</w:t>
      </w:r>
    </w:p>
    <w:p w:rsidR="00A57D4F" w:rsidRPr="000F058D" w:rsidRDefault="00A57D4F" w:rsidP="000F058D">
      <w:pPr>
        <w:jc w:val="both"/>
        <w:rPr>
          <w:b/>
        </w:rPr>
      </w:pPr>
    </w:p>
    <w:p w:rsidR="004D1D2E" w:rsidRPr="000F058D" w:rsidRDefault="004D1D2E" w:rsidP="004D1D2E">
      <w:pPr>
        <w:pStyle w:val="a5"/>
        <w:shd w:val="clear" w:color="auto" w:fill="FFFFFF"/>
        <w:spacing w:before="0" w:beforeAutospacing="0" w:after="0" w:afterAutospacing="0" w:line="294" w:lineRule="atLeast"/>
        <w:jc w:val="both"/>
        <w:rPr>
          <w:color w:val="000000"/>
        </w:rPr>
      </w:pPr>
      <w:r w:rsidRPr="000F058D">
        <w:rPr>
          <w:b/>
          <w:bCs/>
          <w:color w:val="000000"/>
        </w:rPr>
        <w:t>Формы взаимодействия с семьями воспитанников</w:t>
      </w:r>
    </w:p>
    <w:p w:rsidR="004D1D2E" w:rsidRPr="000F058D"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0F058D">
        <w:rPr>
          <w:color w:val="000000"/>
        </w:rPr>
        <w:t>Работа с семьей является одним из приоритетных направлений деятельности педагога. В основу совместной деятельности с семьями положены следующие принципы:</w:t>
      </w:r>
      <w:proofErr w:type="gramStart"/>
      <w:r w:rsidRPr="000F058D">
        <w:rPr>
          <w:color w:val="000000"/>
        </w:rPr>
        <w:br/>
        <w:t>-</w:t>
      </w:r>
      <w:proofErr w:type="gramEnd"/>
      <w:r w:rsidRPr="000F058D">
        <w:rPr>
          <w:color w:val="000000"/>
        </w:rPr>
        <w:t>родители и педагоги являются партнерами в воспитании и обучении детей;</w:t>
      </w:r>
      <w:r w:rsidRPr="000F058D">
        <w:rPr>
          <w:color w:val="000000"/>
        </w:rPr>
        <w:br/>
        <w:t>-единое понимание педагогами и родителями целей и задач воспитания и обучения детей;</w:t>
      </w:r>
      <w:r w:rsidRPr="000F058D">
        <w:rPr>
          <w:color w:val="000000"/>
        </w:rPr>
        <w:br/>
        <w:t>-помощь ребенку, уважение и доверие ему как со стороны педагогов, так и со стороны родителей;</w:t>
      </w:r>
      <w:r w:rsidRPr="000F058D">
        <w:rPr>
          <w:color w:val="000000"/>
        </w:rPr>
        <w:br/>
        <w:t>-максимальное использование воспитательного потенциала в совместной работе с детьми;</w:t>
      </w:r>
      <w:r w:rsidRPr="000F058D">
        <w:rPr>
          <w:color w:val="000000"/>
        </w:rPr>
        <w:br/>
        <w:t>-постоянный анализ процесса взаимодействия семьи и дошкольного учреждения.</w:t>
      </w:r>
    </w:p>
    <w:p w:rsidR="004D1D2E" w:rsidRPr="000F058D" w:rsidRDefault="004D1D2E" w:rsidP="004D1D2E">
      <w:pPr>
        <w:pStyle w:val="a5"/>
        <w:shd w:val="clear" w:color="auto" w:fill="FFFFFF"/>
        <w:spacing w:before="0" w:beforeAutospacing="0" w:after="0" w:afterAutospacing="0" w:line="294" w:lineRule="atLeast"/>
        <w:ind w:firstLine="708"/>
        <w:jc w:val="both"/>
        <w:rPr>
          <w:color w:val="000000"/>
        </w:rPr>
      </w:pPr>
      <w:r w:rsidRPr="000F058D">
        <w:rPr>
          <w:color w:val="000000"/>
        </w:rPr>
        <w:t>Взаимоотношения с родителями строятся на основе добровольности, демократичности, личной заинтересованности.</w:t>
      </w:r>
    </w:p>
    <w:p w:rsidR="004D1D2E" w:rsidRPr="000F058D" w:rsidRDefault="004D1D2E" w:rsidP="004D1D2E">
      <w:pPr>
        <w:pStyle w:val="a5"/>
        <w:shd w:val="clear" w:color="auto" w:fill="FFFFFF"/>
        <w:spacing w:before="0" w:beforeAutospacing="0" w:after="0" w:afterAutospacing="0" w:line="294" w:lineRule="atLeast"/>
        <w:ind w:firstLine="708"/>
        <w:jc w:val="both"/>
        <w:rPr>
          <w:color w:val="000000"/>
        </w:rPr>
      </w:pPr>
      <w:r w:rsidRPr="000F058D">
        <w:rPr>
          <w:color w:val="000000"/>
        </w:rPr>
        <w:t> Формы и виды взаимодействия с родителями: приглашение на презентации технических изделий</w:t>
      </w:r>
      <w:r w:rsidR="00A51453" w:rsidRPr="000F058D">
        <w:rPr>
          <w:color w:val="000000"/>
        </w:rPr>
        <w:t xml:space="preserve">, </w:t>
      </w:r>
      <w:r w:rsidRPr="000F058D">
        <w:rPr>
          <w:color w:val="000000"/>
        </w:rPr>
        <w:t>мастер-классы, развлечения, подготовка фото-видеоотчетов создания приборов, моделей в как в детском саду, так и дома, оформление буклетов, консультаций</w:t>
      </w:r>
      <w:proofErr w:type="gramStart"/>
      <w:r w:rsidRPr="000F058D">
        <w:rPr>
          <w:color w:val="000000"/>
        </w:rPr>
        <w:t xml:space="preserve"> ,</w:t>
      </w:r>
      <w:proofErr w:type="gramEnd"/>
      <w:r w:rsidRPr="000F058D">
        <w:rPr>
          <w:color w:val="000000"/>
        </w:rPr>
        <w:t xml:space="preserve"> обмен опытом семейного моделирования через интернет ресурсы. </w:t>
      </w:r>
    </w:p>
    <w:p w:rsidR="004D1D2E" w:rsidRPr="000F058D" w:rsidRDefault="004D1D2E" w:rsidP="004D1D2E">
      <w:pPr>
        <w:pStyle w:val="a5"/>
        <w:shd w:val="clear" w:color="auto" w:fill="FFFFFF"/>
        <w:spacing w:before="0" w:beforeAutospacing="0" w:after="0" w:afterAutospacing="0" w:line="294" w:lineRule="atLeast"/>
        <w:ind w:firstLine="708"/>
        <w:jc w:val="both"/>
        <w:rPr>
          <w:rFonts w:ascii="Arial" w:hAnsi="Arial" w:cs="Arial"/>
          <w:color w:val="000000"/>
        </w:rPr>
      </w:pPr>
      <w:r w:rsidRPr="000F058D">
        <w:rPr>
          <w:color w:val="000000"/>
        </w:rPr>
        <w:t>Привлечение родителей к совместному конструктивно-модельному творчеству повышает мотивацию и интерес детей.</w:t>
      </w:r>
    </w:p>
    <w:p w:rsidR="004D1D2E" w:rsidRPr="000F058D" w:rsidRDefault="004D1D2E"/>
    <w:p w:rsidR="004D1D2E" w:rsidRPr="000F058D" w:rsidRDefault="004D1D2E"/>
    <w:p w:rsidR="008B4A68" w:rsidRDefault="008B4A68" w:rsidP="004D1D2E">
      <w:pPr>
        <w:pStyle w:val="ad"/>
        <w:jc w:val="both"/>
        <w:rPr>
          <w:rFonts w:ascii="Times New Roman" w:hAnsi="Times New Roman"/>
          <w:b/>
          <w:sz w:val="24"/>
          <w:szCs w:val="24"/>
        </w:rPr>
      </w:pPr>
    </w:p>
    <w:p w:rsidR="008B4A68" w:rsidRDefault="008B4A68" w:rsidP="004D1D2E">
      <w:pPr>
        <w:pStyle w:val="ad"/>
        <w:jc w:val="both"/>
        <w:rPr>
          <w:rFonts w:ascii="Times New Roman" w:hAnsi="Times New Roman"/>
          <w:b/>
          <w:sz w:val="24"/>
          <w:szCs w:val="24"/>
        </w:rPr>
      </w:pPr>
    </w:p>
    <w:p w:rsidR="008B4A68" w:rsidRDefault="008B4A68" w:rsidP="004D1D2E">
      <w:pPr>
        <w:pStyle w:val="ad"/>
        <w:jc w:val="both"/>
        <w:rPr>
          <w:rFonts w:ascii="Times New Roman" w:hAnsi="Times New Roman"/>
          <w:b/>
          <w:sz w:val="24"/>
          <w:szCs w:val="24"/>
        </w:rPr>
      </w:pPr>
    </w:p>
    <w:p w:rsidR="008B4A68" w:rsidRDefault="008B4A68" w:rsidP="004D1D2E">
      <w:pPr>
        <w:pStyle w:val="ad"/>
        <w:jc w:val="both"/>
        <w:rPr>
          <w:rFonts w:ascii="Times New Roman" w:hAnsi="Times New Roman"/>
          <w:b/>
          <w:sz w:val="24"/>
          <w:szCs w:val="24"/>
        </w:rPr>
      </w:pPr>
    </w:p>
    <w:p w:rsidR="008B4A68" w:rsidRDefault="008B4A68" w:rsidP="004D1D2E">
      <w:pPr>
        <w:pStyle w:val="ad"/>
        <w:jc w:val="both"/>
        <w:rPr>
          <w:rFonts w:ascii="Times New Roman" w:hAnsi="Times New Roman"/>
          <w:b/>
          <w:sz w:val="24"/>
          <w:szCs w:val="24"/>
        </w:rPr>
      </w:pPr>
    </w:p>
    <w:p w:rsidR="008B4A68" w:rsidRDefault="008B4A68" w:rsidP="004D1D2E">
      <w:pPr>
        <w:pStyle w:val="ad"/>
        <w:jc w:val="both"/>
        <w:rPr>
          <w:rFonts w:ascii="Times New Roman" w:hAnsi="Times New Roman"/>
          <w:b/>
          <w:sz w:val="24"/>
          <w:szCs w:val="24"/>
        </w:rPr>
      </w:pPr>
    </w:p>
    <w:p w:rsidR="004D1D2E" w:rsidRPr="000F058D" w:rsidRDefault="004D1D2E" w:rsidP="004D1D2E">
      <w:pPr>
        <w:pStyle w:val="ad"/>
        <w:jc w:val="both"/>
        <w:rPr>
          <w:rFonts w:ascii="Times New Roman" w:hAnsi="Times New Roman"/>
          <w:b/>
          <w:sz w:val="24"/>
          <w:szCs w:val="24"/>
        </w:rPr>
      </w:pPr>
      <w:r w:rsidRPr="000F058D">
        <w:rPr>
          <w:rFonts w:ascii="Times New Roman" w:hAnsi="Times New Roman"/>
          <w:b/>
          <w:sz w:val="24"/>
          <w:szCs w:val="24"/>
        </w:rPr>
        <w:lastRenderedPageBreak/>
        <w:t>III. Организационный раздел.</w:t>
      </w:r>
    </w:p>
    <w:p w:rsidR="004D1D2E" w:rsidRPr="000F058D" w:rsidRDefault="004D1D2E" w:rsidP="004D1D2E">
      <w:pPr>
        <w:pStyle w:val="ad"/>
        <w:jc w:val="both"/>
        <w:rPr>
          <w:rFonts w:ascii="Times New Roman" w:hAnsi="Times New Roman"/>
          <w:b/>
          <w:sz w:val="24"/>
          <w:szCs w:val="24"/>
        </w:rPr>
      </w:pPr>
    </w:p>
    <w:p w:rsidR="004D1D2E" w:rsidRPr="000F058D" w:rsidRDefault="004D1D2E" w:rsidP="004D1D2E">
      <w:pPr>
        <w:pStyle w:val="ad"/>
        <w:jc w:val="both"/>
        <w:rPr>
          <w:rFonts w:ascii="Times New Roman" w:hAnsi="Times New Roman"/>
          <w:b/>
          <w:sz w:val="24"/>
          <w:szCs w:val="24"/>
        </w:rPr>
      </w:pPr>
      <w:r w:rsidRPr="000F058D">
        <w:rPr>
          <w:rFonts w:ascii="Times New Roman" w:hAnsi="Times New Roman"/>
          <w:b/>
          <w:sz w:val="24"/>
          <w:szCs w:val="24"/>
        </w:rPr>
        <w:t xml:space="preserve">3.1. Описание материально-технического обеспечения образовательной программы  </w:t>
      </w:r>
    </w:p>
    <w:p w:rsidR="004D1D2E" w:rsidRPr="000F058D" w:rsidRDefault="004D1D2E" w:rsidP="004D1D2E">
      <w:pPr>
        <w:pStyle w:val="a5"/>
        <w:shd w:val="clear" w:color="auto" w:fill="FFFFFF"/>
        <w:spacing w:before="0" w:beforeAutospacing="0" w:after="0" w:afterAutospacing="0" w:line="294" w:lineRule="atLeast"/>
        <w:rPr>
          <w:rFonts w:ascii="Arial" w:hAnsi="Arial" w:cs="Arial"/>
          <w:color w:val="000000"/>
        </w:rPr>
      </w:pPr>
      <w:r w:rsidRPr="000F058D">
        <w:rPr>
          <w:color w:val="000000"/>
        </w:rPr>
        <w:br/>
        <w:t xml:space="preserve">1. </w:t>
      </w:r>
      <w:proofErr w:type="gramStart"/>
      <w:r w:rsidRPr="000F058D">
        <w:rPr>
          <w:color w:val="000000"/>
        </w:rPr>
        <w:t>Группа</w:t>
      </w:r>
      <w:proofErr w:type="gramEnd"/>
      <w:r w:rsidRPr="000F058D">
        <w:rPr>
          <w:color w:val="000000"/>
        </w:rPr>
        <w:t xml:space="preserve"> укомплектованная  необходимым инвентарем.</w:t>
      </w:r>
      <w:r w:rsidRPr="000F058D">
        <w:rPr>
          <w:color w:val="000000"/>
        </w:rPr>
        <w:br/>
        <w:t>2. Ковер.</w:t>
      </w:r>
      <w:r w:rsidRPr="000F058D">
        <w:rPr>
          <w:color w:val="000000"/>
        </w:rPr>
        <w:br/>
        <w:t>3. Подборка специальной литературы.</w:t>
      </w:r>
      <w:r w:rsidRPr="000F058D">
        <w:rPr>
          <w:color w:val="000000"/>
        </w:rPr>
        <w:br/>
        <w:t>4. Шкафы, ящики; столы.</w:t>
      </w:r>
      <w:r w:rsidRPr="000F058D">
        <w:rPr>
          <w:color w:val="000000"/>
        </w:rPr>
        <w:br/>
        <w:t>5. Магнитная доска.</w:t>
      </w:r>
      <w:r w:rsidRPr="000F058D">
        <w:rPr>
          <w:color w:val="000000"/>
        </w:rPr>
        <w:br/>
        <w:t xml:space="preserve">6.Наборы </w:t>
      </w:r>
      <w:proofErr w:type="spellStart"/>
      <w:r w:rsidRPr="000F058D">
        <w:rPr>
          <w:color w:val="000000"/>
        </w:rPr>
        <w:t>лего</w:t>
      </w:r>
      <w:proofErr w:type="spellEnd"/>
      <w:r w:rsidR="00A51453" w:rsidRPr="000F058D">
        <w:rPr>
          <w:color w:val="000000"/>
        </w:rPr>
        <w:t xml:space="preserve"> </w:t>
      </w:r>
      <w:r w:rsidRPr="000F058D">
        <w:rPr>
          <w:color w:val="000000"/>
        </w:rPr>
        <w:t>- конструкторов.</w:t>
      </w:r>
    </w:p>
    <w:p w:rsidR="004D1D2E" w:rsidRPr="000F058D" w:rsidRDefault="004D1D2E" w:rsidP="004D1D2E">
      <w:pPr>
        <w:pStyle w:val="a5"/>
        <w:shd w:val="clear" w:color="auto" w:fill="FFFFFF"/>
        <w:spacing w:before="0" w:beforeAutospacing="0" w:after="0" w:afterAutospacing="0" w:line="294" w:lineRule="atLeast"/>
        <w:rPr>
          <w:rFonts w:ascii="Arial" w:hAnsi="Arial" w:cs="Arial"/>
          <w:color w:val="000000"/>
        </w:rPr>
      </w:pPr>
      <w:r w:rsidRPr="000F058D">
        <w:rPr>
          <w:color w:val="000000"/>
        </w:rPr>
        <w:t xml:space="preserve">9.Схемы построек </w:t>
      </w:r>
      <w:proofErr w:type="spellStart"/>
      <w:r w:rsidRPr="000F058D">
        <w:rPr>
          <w:color w:val="000000"/>
        </w:rPr>
        <w:t>лего</w:t>
      </w:r>
      <w:proofErr w:type="spellEnd"/>
      <w:r w:rsidR="00A51453" w:rsidRPr="000F058D">
        <w:rPr>
          <w:color w:val="000000"/>
        </w:rPr>
        <w:t xml:space="preserve"> </w:t>
      </w:r>
      <w:r w:rsidRPr="000F058D">
        <w:rPr>
          <w:color w:val="000000"/>
        </w:rPr>
        <w:t>- моделей.</w:t>
      </w:r>
    </w:p>
    <w:p w:rsidR="004D1D2E" w:rsidRPr="000F058D" w:rsidRDefault="004D1D2E" w:rsidP="004D1D2E">
      <w:pPr>
        <w:pStyle w:val="a5"/>
        <w:shd w:val="clear" w:color="auto" w:fill="FFFFFF"/>
        <w:spacing w:before="0" w:beforeAutospacing="0" w:after="0" w:afterAutospacing="0" w:line="294" w:lineRule="atLeast"/>
        <w:rPr>
          <w:rFonts w:ascii="Arial" w:hAnsi="Arial" w:cs="Arial"/>
          <w:color w:val="000000"/>
        </w:rPr>
      </w:pPr>
      <w:r w:rsidRPr="000F058D">
        <w:rPr>
          <w:color w:val="000000"/>
        </w:rPr>
        <w:t>10.Мелкие игрушки для обыгрывания.</w:t>
      </w:r>
    </w:p>
    <w:p w:rsidR="004D1D2E" w:rsidRPr="000F058D" w:rsidRDefault="004D1D2E" w:rsidP="004D1D2E">
      <w:pPr>
        <w:pStyle w:val="ad"/>
        <w:jc w:val="both"/>
        <w:rPr>
          <w:rFonts w:ascii="Times New Roman" w:hAnsi="Times New Roman"/>
          <w:b/>
          <w:sz w:val="24"/>
          <w:szCs w:val="24"/>
        </w:rPr>
      </w:pPr>
    </w:p>
    <w:p w:rsidR="00A57D4F" w:rsidRPr="000F058D" w:rsidRDefault="00A57D4F" w:rsidP="004D1D2E">
      <w:pPr>
        <w:pStyle w:val="ad"/>
        <w:jc w:val="both"/>
        <w:rPr>
          <w:rFonts w:ascii="Times New Roman" w:hAnsi="Times New Roman"/>
          <w:b/>
          <w:sz w:val="24"/>
          <w:szCs w:val="24"/>
        </w:rPr>
      </w:pPr>
    </w:p>
    <w:p w:rsidR="00A57D4F" w:rsidRPr="000F058D" w:rsidRDefault="00A57D4F" w:rsidP="004D1D2E">
      <w:pPr>
        <w:pStyle w:val="ad"/>
        <w:jc w:val="both"/>
        <w:rPr>
          <w:rFonts w:ascii="Times New Roman" w:hAnsi="Times New Roman"/>
          <w:b/>
          <w:sz w:val="24"/>
          <w:szCs w:val="24"/>
        </w:rPr>
      </w:pPr>
      <w:r w:rsidRPr="000F058D">
        <w:rPr>
          <w:rFonts w:ascii="Times New Roman" w:hAnsi="Times New Roman"/>
          <w:b/>
          <w:sz w:val="24"/>
          <w:szCs w:val="24"/>
        </w:rPr>
        <w:t>3.3. Распорядок и/или режим дня.</w:t>
      </w:r>
    </w:p>
    <w:p w:rsidR="00A57D4F" w:rsidRPr="000F058D" w:rsidRDefault="00A57D4F" w:rsidP="004D1D2E">
      <w:pPr>
        <w:pStyle w:val="ad"/>
        <w:jc w:val="both"/>
        <w:rPr>
          <w:rFonts w:ascii="Times New Roman" w:hAnsi="Times New Roman"/>
          <w:b/>
          <w:sz w:val="24"/>
          <w:szCs w:val="24"/>
        </w:rPr>
      </w:pPr>
    </w:p>
    <w:tbl>
      <w:tblPr>
        <w:tblStyle w:val="a3"/>
        <w:tblW w:w="0" w:type="auto"/>
        <w:tblLook w:val="04A0" w:firstRow="1" w:lastRow="0" w:firstColumn="1" w:lastColumn="0" w:noHBand="0" w:noVBand="1"/>
      </w:tblPr>
      <w:tblGrid>
        <w:gridCol w:w="6629"/>
        <w:gridCol w:w="2805"/>
      </w:tblGrid>
      <w:tr w:rsidR="00762B19" w:rsidTr="00762B19">
        <w:trPr>
          <w:gridAfter w:val="1"/>
          <w:wAfter w:w="2805" w:type="dxa"/>
        </w:trPr>
        <w:tc>
          <w:tcPr>
            <w:tcW w:w="6629" w:type="dxa"/>
          </w:tcPr>
          <w:p w:rsidR="00762B19" w:rsidRPr="0077507C" w:rsidRDefault="00762B19" w:rsidP="008B4A68">
            <w:pPr>
              <w:pStyle w:val="ad"/>
              <w:jc w:val="center"/>
              <w:rPr>
                <w:rFonts w:ascii="Times New Roman" w:hAnsi="Times New Roman"/>
              </w:rPr>
            </w:pPr>
            <w:r w:rsidRPr="0077507C">
              <w:rPr>
                <w:rFonts w:ascii="Times New Roman" w:hAnsi="Times New Roman"/>
              </w:rPr>
              <w:t>Режимные</w:t>
            </w:r>
            <w:r w:rsidR="008B4A68">
              <w:rPr>
                <w:rFonts w:ascii="Times New Roman" w:hAnsi="Times New Roman"/>
              </w:rPr>
              <w:t xml:space="preserve">  </w:t>
            </w:r>
            <w:r w:rsidRPr="0077507C">
              <w:rPr>
                <w:rFonts w:ascii="Times New Roman" w:hAnsi="Times New Roman"/>
              </w:rPr>
              <w:t>процессы</w:t>
            </w:r>
          </w:p>
        </w:tc>
      </w:tr>
      <w:tr w:rsidR="00762B19" w:rsidTr="00762B19">
        <w:tc>
          <w:tcPr>
            <w:tcW w:w="6629" w:type="dxa"/>
          </w:tcPr>
          <w:p w:rsidR="00762B19" w:rsidRPr="0077507C" w:rsidRDefault="00762B19" w:rsidP="000C7146">
            <w:pPr>
              <w:pStyle w:val="ad"/>
              <w:rPr>
                <w:rFonts w:ascii="Times New Roman" w:hAnsi="Times New Roman"/>
              </w:rPr>
            </w:pPr>
          </w:p>
        </w:tc>
        <w:tc>
          <w:tcPr>
            <w:tcW w:w="2805" w:type="dxa"/>
          </w:tcPr>
          <w:p w:rsidR="00762B19" w:rsidRPr="0077507C" w:rsidRDefault="00762B19" w:rsidP="000C7146">
            <w:pPr>
              <w:pStyle w:val="ad"/>
              <w:rPr>
                <w:rFonts w:ascii="Times New Roman" w:hAnsi="Times New Roman"/>
              </w:rPr>
            </w:pPr>
            <w:r w:rsidRPr="0077507C">
              <w:rPr>
                <w:rFonts w:ascii="Times New Roman" w:hAnsi="Times New Roman"/>
              </w:rPr>
              <w:t>4 – 5 лет</w:t>
            </w:r>
          </w:p>
        </w:tc>
      </w:tr>
      <w:tr w:rsidR="00762B19" w:rsidTr="00762B19">
        <w:tc>
          <w:tcPr>
            <w:tcW w:w="6629" w:type="dxa"/>
          </w:tcPr>
          <w:p w:rsidR="00762B19" w:rsidRPr="0077507C" w:rsidRDefault="00762B19" w:rsidP="000C7146">
            <w:pPr>
              <w:pStyle w:val="ad"/>
              <w:rPr>
                <w:rFonts w:ascii="Times New Roman" w:hAnsi="Times New Roman"/>
              </w:rPr>
            </w:pPr>
            <w:r w:rsidRPr="0077507C">
              <w:rPr>
                <w:rFonts w:ascii="Times New Roman" w:hAnsi="Times New Roman"/>
              </w:rPr>
              <w:t>Приём детей,</w:t>
            </w:r>
          </w:p>
          <w:p w:rsidR="00762B19" w:rsidRPr="0077507C" w:rsidRDefault="00762B19" w:rsidP="000C7146">
            <w:pPr>
              <w:pStyle w:val="ad"/>
              <w:rPr>
                <w:rFonts w:ascii="Times New Roman" w:hAnsi="Times New Roman"/>
              </w:rPr>
            </w:pPr>
            <w:proofErr w:type="gramStart"/>
            <w:r w:rsidRPr="0077507C">
              <w:rPr>
                <w:rFonts w:ascii="Times New Roman" w:hAnsi="Times New Roman"/>
              </w:rPr>
              <w:t>утренняя гимнастика</w:t>
            </w:r>
            <w:r w:rsidR="008B4A68">
              <w:rPr>
                <w:rFonts w:ascii="Times New Roman" w:hAnsi="Times New Roman"/>
              </w:rPr>
              <w:t xml:space="preserve"> </w:t>
            </w:r>
            <w:r>
              <w:rPr>
                <w:rFonts w:ascii="Times New Roman" w:hAnsi="Times New Roman"/>
              </w:rPr>
              <w:t xml:space="preserve">(сочетание воздушной ванны с </w:t>
            </w:r>
            <w:r w:rsidRPr="0077507C">
              <w:rPr>
                <w:rFonts w:ascii="Times New Roman" w:hAnsi="Times New Roman"/>
              </w:rPr>
              <w:t xml:space="preserve">физическими упражнениями </w:t>
            </w:r>
            <w:r w:rsidR="008B4A68">
              <w:rPr>
                <w:rFonts w:ascii="Times New Roman" w:hAnsi="Times New Roman"/>
              </w:rPr>
              <w:t xml:space="preserve">  </w:t>
            </w:r>
            <w:r>
              <w:rPr>
                <w:rFonts w:ascii="Times New Roman" w:hAnsi="Times New Roman"/>
              </w:rPr>
              <w:t xml:space="preserve">3– </w:t>
            </w:r>
            <w:r w:rsidRPr="0077507C">
              <w:rPr>
                <w:rFonts w:ascii="Times New Roman" w:hAnsi="Times New Roman"/>
              </w:rPr>
              <w:t xml:space="preserve">5 мин </w:t>
            </w:r>
            <w:proofErr w:type="gramEnd"/>
          </w:p>
          <w:p w:rsidR="00762B19" w:rsidRPr="0077507C" w:rsidRDefault="00762B19" w:rsidP="00762B19">
            <w:pPr>
              <w:pStyle w:val="ad"/>
              <w:rPr>
                <w:rFonts w:ascii="Times New Roman" w:hAnsi="Times New Roman"/>
              </w:rPr>
            </w:pPr>
            <w:r w:rsidRPr="0077507C">
              <w:rPr>
                <w:rFonts w:ascii="Times New Roman" w:hAnsi="Times New Roman"/>
              </w:rPr>
              <w:t>образовательная деятельность,</w:t>
            </w:r>
            <w:r>
              <w:rPr>
                <w:rFonts w:ascii="Times New Roman" w:hAnsi="Times New Roman"/>
              </w:rPr>
              <w:t xml:space="preserve">  </w:t>
            </w:r>
            <w:r w:rsidRPr="0077507C">
              <w:rPr>
                <w:rFonts w:ascii="Times New Roman" w:hAnsi="Times New Roman"/>
              </w:rPr>
              <w:t>осуществляемая</w:t>
            </w:r>
            <w:r>
              <w:rPr>
                <w:rFonts w:ascii="Times New Roman" w:hAnsi="Times New Roman"/>
              </w:rPr>
              <w:t xml:space="preserve">   в ходе режимных моментов</w:t>
            </w:r>
          </w:p>
        </w:tc>
        <w:tc>
          <w:tcPr>
            <w:tcW w:w="2805" w:type="dxa"/>
          </w:tcPr>
          <w:p w:rsidR="00762B19" w:rsidRDefault="00762B19" w:rsidP="000C7146">
            <w:pPr>
              <w:pStyle w:val="ad"/>
              <w:rPr>
                <w:rFonts w:ascii="Times New Roman" w:hAnsi="Times New Roman"/>
              </w:rPr>
            </w:pPr>
          </w:p>
          <w:p w:rsidR="00762B19" w:rsidRDefault="00762B19" w:rsidP="000C7146">
            <w:pPr>
              <w:pStyle w:val="ad"/>
              <w:rPr>
                <w:rFonts w:ascii="Times New Roman" w:hAnsi="Times New Roman"/>
              </w:rPr>
            </w:pPr>
          </w:p>
          <w:p w:rsidR="00762B19" w:rsidRPr="0077507C" w:rsidRDefault="00762B19" w:rsidP="000C7146">
            <w:pPr>
              <w:pStyle w:val="ad"/>
              <w:rPr>
                <w:rFonts w:ascii="Times New Roman" w:hAnsi="Times New Roman"/>
              </w:rPr>
            </w:pPr>
            <w:r w:rsidRPr="0077507C">
              <w:rPr>
                <w:rFonts w:ascii="Times New Roman" w:hAnsi="Times New Roman"/>
              </w:rPr>
              <w:t>7.30 – 8.30</w:t>
            </w:r>
          </w:p>
        </w:tc>
      </w:tr>
      <w:tr w:rsidR="00762B19" w:rsidTr="00762B19">
        <w:tc>
          <w:tcPr>
            <w:tcW w:w="6629" w:type="dxa"/>
          </w:tcPr>
          <w:p w:rsidR="00762B19" w:rsidRPr="00934925" w:rsidRDefault="00762B19" w:rsidP="000C7146">
            <w:pPr>
              <w:pStyle w:val="ad"/>
              <w:rPr>
                <w:rFonts w:ascii="Times New Roman" w:hAnsi="Times New Roman"/>
              </w:rPr>
            </w:pPr>
            <w:r w:rsidRPr="00934925">
              <w:rPr>
                <w:rFonts w:ascii="Times New Roman" w:hAnsi="Times New Roman"/>
              </w:rPr>
              <w:t>Подготовка к завтраку, завтрак</w:t>
            </w:r>
          </w:p>
        </w:tc>
        <w:tc>
          <w:tcPr>
            <w:tcW w:w="2805" w:type="dxa"/>
          </w:tcPr>
          <w:p w:rsidR="00762B19" w:rsidRDefault="00762B19" w:rsidP="000C7146">
            <w:pPr>
              <w:pStyle w:val="ad"/>
              <w:rPr>
                <w:rFonts w:ascii="Times New Roman" w:hAnsi="Times New Roman"/>
              </w:rPr>
            </w:pPr>
            <w:r w:rsidRPr="00934925">
              <w:rPr>
                <w:rFonts w:ascii="Times New Roman" w:hAnsi="Times New Roman"/>
              </w:rPr>
              <w:t>8.30 – 8.45</w:t>
            </w:r>
          </w:p>
          <w:p w:rsidR="00762B19" w:rsidRPr="00934925" w:rsidRDefault="00762B19" w:rsidP="000C7146">
            <w:pPr>
              <w:pStyle w:val="ad"/>
              <w:rPr>
                <w:rFonts w:ascii="Times New Roman" w:hAnsi="Times New Roman"/>
              </w:rPr>
            </w:pPr>
          </w:p>
        </w:tc>
      </w:tr>
      <w:tr w:rsidR="00762B19" w:rsidTr="00762B19">
        <w:trPr>
          <w:trHeight w:val="607"/>
        </w:trPr>
        <w:tc>
          <w:tcPr>
            <w:tcW w:w="6629" w:type="dxa"/>
          </w:tcPr>
          <w:p w:rsidR="00762B19" w:rsidRPr="00934925" w:rsidRDefault="00762B19" w:rsidP="00762B19">
            <w:pPr>
              <w:rPr>
                <w:color w:val="000000"/>
              </w:rPr>
            </w:pPr>
            <w:r w:rsidRPr="00934925">
              <w:rPr>
                <w:color w:val="000000"/>
              </w:rPr>
              <w:t>Самостоятельная деятельность</w:t>
            </w:r>
          </w:p>
        </w:tc>
        <w:tc>
          <w:tcPr>
            <w:tcW w:w="2805" w:type="dxa"/>
          </w:tcPr>
          <w:p w:rsidR="00762B19" w:rsidRDefault="00762B19" w:rsidP="000C7146">
            <w:pPr>
              <w:rPr>
                <w:color w:val="000000"/>
              </w:rPr>
            </w:pPr>
            <w:r w:rsidRPr="00934925">
              <w:rPr>
                <w:color w:val="000000"/>
              </w:rPr>
              <w:t>8.45 – 9.00</w:t>
            </w:r>
          </w:p>
          <w:p w:rsidR="00762B19" w:rsidRPr="00934925" w:rsidRDefault="00762B19" w:rsidP="000C7146">
            <w:pPr>
              <w:rPr>
                <w:color w:val="000000"/>
              </w:rPr>
            </w:pPr>
          </w:p>
        </w:tc>
      </w:tr>
      <w:tr w:rsidR="00762B19" w:rsidTr="00762B19">
        <w:tc>
          <w:tcPr>
            <w:tcW w:w="6629" w:type="dxa"/>
          </w:tcPr>
          <w:p w:rsidR="00762B19" w:rsidRPr="00934925" w:rsidRDefault="00762B19" w:rsidP="00762B19">
            <w:pPr>
              <w:pStyle w:val="a5"/>
              <w:tabs>
                <w:tab w:val="left" w:pos="2221"/>
              </w:tabs>
              <w:rPr>
                <w:color w:val="000000"/>
                <w:sz w:val="22"/>
                <w:szCs w:val="22"/>
              </w:rPr>
            </w:pPr>
            <w:r w:rsidRPr="00934925">
              <w:rPr>
                <w:color w:val="000000"/>
                <w:sz w:val="22"/>
                <w:szCs w:val="22"/>
              </w:rPr>
              <w:t>Организованная</w:t>
            </w:r>
            <w:r>
              <w:rPr>
                <w:color w:val="000000"/>
                <w:sz w:val="22"/>
                <w:szCs w:val="22"/>
              </w:rPr>
              <w:t xml:space="preserve">       </w:t>
            </w:r>
            <w:r w:rsidRPr="00934925">
              <w:rPr>
                <w:color w:val="000000"/>
                <w:sz w:val="22"/>
                <w:szCs w:val="22"/>
              </w:rPr>
              <w:t>образовательная деятельность</w:t>
            </w:r>
          </w:p>
          <w:p w:rsidR="00762B19" w:rsidRPr="00934925" w:rsidRDefault="00762B19" w:rsidP="000C7146">
            <w:pPr>
              <w:pStyle w:val="a5"/>
              <w:rPr>
                <w:color w:val="000000"/>
                <w:sz w:val="22"/>
                <w:szCs w:val="22"/>
              </w:rPr>
            </w:pPr>
            <w:r w:rsidRPr="00934925">
              <w:rPr>
                <w:color w:val="000000"/>
                <w:sz w:val="22"/>
                <w:szCs w:val="22"/>
              </w:rPr>
              <w:t>(по подгруппам)</w:t>
            </w:r>
          </w:p>
          <w:p w:rsidR="00762B19" w:rsidRPr="00934925" w:rsidRDefault="00762B19" w:rsidP="000C7146">
            <w:pPr>
              <w:rPr>
                <w:color w:val="000000"/>
              </w:rPr>
            </w:pPr>
          </w:p>
        </w:tc>
        <w:tc>
          <w:tcPr>
            <w:tcW w:w="2805" w:type="dxa"/>
          </w:tcPr>
          <w:p w:rsidR="00762B19" w:rsidRDefault="00762B19" w:rsidP="000C7146">
            <w:pPr>
              <w:rPr>
                <w:color w:val="000000"/>
              </w:rPr>
            </w:pPr>
            <w:r w:rsidRPr="00934925">
              <w:rPr>
                <w:color w:val="000000"/>
              </w:rPr>
              <w:t xml:space="preserve">9.00 – 9.20 </w:t>
            </w:r>
          </w:p>
          <w:p w:rsidR="00762B19" w:rsidRDefault="00762B19" w:rsidP="000C7146">
            <w:pPr>
              <w:rPr>
                <w:color w:val="000000"/>
              </w:rPr>
            </w:pPr>
          </w:p>
          <w:p w:rsidR="00762B19" w:rsidRDefault="00762B19" w:rsidP="000C7146">
            <w:pPr>
              <w:rPr>
                <w:color w:val="000000"/>
              </w:rPr>
            </w:pPr>
            <w:r w:rsidRPr="00934925">
              <w:rPr>
                <w:color w:val="000000"/>
              </w:rPr>
              <w:t>10.00 – 10.20</w:t>
            </w:r>
          </w:p>
          <w:p w:rsidR="00762B19" w:rsidRDefault="00762B19" w:rsidP="000C7146">
            <w:pPr>
              <w:rPr>
                <w:color w:val="000000"/>
              </w:rPr>
            </w:pPr>
          </w:p>
          <w:p w:rsidR="00762B19" w:rsidRDefault="00762B19" w:rsidP="000C7146">
            <w:pPr>
              <w:rPr>
                <w:color w:val="000000"/>
              </w:rPr>
            </w:pPr>
            <w:r w:rsidRPr="00934925">
              <w:rPr>
                <w:color w:val="000000"/>
              </w:rPr>
              <w:t xml:space="preserve"> 9.00 – 9.20 </w:t>
            </w:r>
          </w:p>
          <w:p w:rsidR="00762B19" w:rsidRDefault="00762B19" w:rsidP="000C7146">
            <w:pPr>
              <w:rPr>
                <w:color w:val="000000"/>
              </w:rPr>
            </w:pPr>
          </w:p>
          <w:p w:rsidR="00762B19" w:rsidRPr="00934925" w:rsidRDefault="00762B19" w:rsidP="000C7146">
            <w:pPr>
              <w:rPr>
                <w:color w:val="000000"/>
              </w:rPr>
            </w:pPr>
            <w:r w:rsidRPr="00934925">
              <w:rPr>
                <w:color w:val="000000"/>
              </w:rPr>
              <w:t>10.00 – 10.20</w:t>
            </w:r>
          </w:p>
        </w:tc>
      </w:tr>
      <w:tr w:rsidR="00762B19" w:rsidTr="00762B19">
        <w:tc>
          <w:tcPr>
            <w:tcW w:w="6629" w:type="dxa"/>
          </w:tcPr>
          <w:p w:rsidR="00762B19" w:rsidRPr="00934925" w:rsidRDefault="00762B19" w:rsidP="000C7146">
            <w:pPr>
              <w:rPr>
                <w:color w:val="000000"/>
              </w:rPr>
            </w:pPr>
            <w:r w:rsidRPr="00934925">
              <w:rPr>
                <w:color w:val="000000"/>
              </w:rPr>
              <w:t>Второй завтрак</w:t>
            </w:r>
          </w:p>
        </w:tc>
        <w:tc>
          <w:tcPr>
            <w:tcW w:w="2805" w:type="dxa"/>
          </w:tcPr>
          <w:p w:rsidR="00762B19" w:rsidRDefault="00762B19" w:rsidP="000C7146">
            <w:pPr>
              <w:rPr>
                <w:color w:val="000000"/>
              </w:rPr>
            </w:pPr>
            <w:r w:rsidRPr="00934925">
              <w:rPr>
                <w:color w:val="000000"/>
              </w:rPr>
              <w:t xml:space="preserve">10.20 – 10.25 </w:t>
            </w:r>
          </w:p>
          <w:p w:rsidR="00762B19" w:rsidRPr="00934925" w:rsidRDefault="00762B19" w:rsidP="000C7146">
            <w:pPr>
              <w:rPr>
                <w:color w:val="000000"/>
              </w:rPr>
            </w:pPr>
          </w:p>
        </w:tc>
      </w:tr>
      <w:tr w:rsidR="00762B19" w:rsidTr="00762B19">
        <w:tc>
          <w:tcPr>
            <w:tcW w:w="6629" w:type="dxa"/>
          </w:tcPr>
          <w:p w:rsidR="00762B19" w:rsidRPr="007979A2" w:rsidRDefault="00762B19" w:rsidP="000C7146">
            <w:pPr>
              <w:pStyle w:val="ad"/>
              <w:rPr>
                <w:rFonts w:ascii="Times New Roman" w:hAnsi="Times New Roman"/>
              </w:rPr>
            </w:pPr>
            <w:r w:rsidRPr="007979A2">
              <w:rPr>
                <w:rFonts w:ascii="Times New Roman" w:hAnsi="Times New Roman"/>
              </w:rPr>
              <w:t>Подготовка к прогулке,</w:t>
            </w:r>
          </w:p>
          <w:p w:rsidR="00762B19" w:rsidRPr="007979A2" w:rsidRDefault="00762B19" w:rsidP="000C7146">
            <w:pPr>
              <w:pStyle w:val="ad"/>
              <w:rPr>
                <w:rFonts w:ascii="Times New Roman" w:hAnsi="Times New Roman"/>
              </w:rPr>
            </w:pPr>
            <w:r w:rsidRPr="007979A2">
              <w:rPr>
                <w:rFonts w:ascii="Times New Roman" w:hAnsi="Times New Roman"/>
              </w:rPr>
              <w:t>прогулка</w:t>
            </w:r>
          </w:p>
          <w:p w:rsidR="00762B19" w:rsidRPr="007979A2" w:rsidRDefault="00762B19" w:rsidP="000C7146">
            <w:pPr>
              <w:pStyle w:val="ad"/>
              <w:rPr>
                <w:rFonts w:ascii="Times New Roman" w:hAnsi="Times New Roman"/>
              </w:rPr>
            </w:pPr>
          </w:p>
        </w:tc>
        <w:tc>
          <w:tcPr>
            <w:tcW w:w="2805" w:type="dxa"/>
          </w:tcPr>
          <w:p w:rsidR="00762B19" w:rsidRPr="007979A2" w:rsidRDefault="00762B19" w:rsidP="000C7146">
            <w:pPr>
              <w:pStyle w:val="ad"/>
              <w:rPr>
                <w:rFonts w:ascii="Times New Roman" w:hAnsi="Times New Roman"/>
              </w:rPr>
            </w:pPr>
            <w:r w:rsidRPr="007979A2">
              <w:rPr>
                <w:rFonts w:ascii="Times New Roman" w:hAnsi="Times New Roman"/>
              </w:rPr>
              <w:t xml:space="preserve">10.25 – 12.10 </w:t>
            </w:r>
          </w:p>
        </w:tc>
      </w:tr>
      <w:tr w:rsidR="00762B19" w:rsidTr="00762B19">
        <w:tc>
          <w:tcPr>
            <w:tcW w:w="6629" w:type="dxa"/>
          </w:tcPr>
          <w:p w:rsidR="00762B19" w:rsidRPr="007979A2" w:rsidRDefault="00762B19" w:rsidP="000C7146">
            <w:pPr>
              <w:pStyle w:val="ad"/>
              <w:rPr>
                <w:rFonts w:ascii="Times New Roman" w:hAnsi="Times New Roman"/>
              </w:rPr>
            </w:pPr>
            <w:r w:rsidRPr="007979A2">
              <w:rPr>
                <w:rFonts w:ascii="Times New Roman" w:hAnsi="Times New Roman"/>
              </w:rPr>
              <w:t>Возвращение с прогулки,</w:t>
            </w:r>
          </w:p>
          <w:p w:rsidR="00762B19" w:rsidRPr="007979A2" w:rsidRDefault="00762B19" w:rsidP="000C7146">
            <w:pPr>
              <w:pStyle w:val="ad"/>
              <w:rPr>
                <w:rFonts w:ascii="Times New Roman" w:hAnsi="Times New Roman"/>
              </w:rPr>
            </w:pPr>
            <w:r w:rsidRPr="007979A2">
              <w:rPr>
                <w:rFonts w:ascii="Times New Roman" w:hAnsi="Times New Roman"/>
              </w:rPr>
              <w:t>самостоятельная деятельность</w:t>
            </w:r>
          </w:p>
        </w:tc>
        <w:tc>
          <w:tcPr>
            <w:tcW w:w="2805" w:type="dxa"/>
          </w:tcPr>
          <w:p w:rsidR="00762B19" w:rsidRDefault="00762B19" w:rsidP="000C7146">
            <w:pPr>
              <w:pStyle w:val="ad"/>
              <w:rPr>
                <w:rFonts w:ascii="Times New Roman" w:hAnsi="Times New Roman"/>
              </w:rPr>
            </w:pPr>
            <w:r w:rsidRPr="007979A2">
              <w:rPr>
                <w:rFonts w:ascii="Times New Roman" w:hAnsi="Times New Roman"/>
              </w:rPr>
              <w:t>12.10 -12.30</w:t>
            </w:r>
          </w:p>
          <w:p w:rsidR="00762B19" w:rsidRDefault="00762B19" w:rsidP="000C7146">
            <w:pPr>
              <w:pStyle w:val="ad"/>
              <w:rPr>
                <w:rFonts w:ascii="Times New Roman" w:hAnsi="Times New Roman"/>
              </w:rPr>
            </w:pPr>
          </w:p>
          <w:p w:rsidR="00762B19" w:rsidRPr="007979A2" w:rsidRDefault="00762B19" w:rsidP="000C7146">
            <w:pPr>
              <w:pStyle w:val="ad"/>
              <w:rPr>
                <w:rFonts w:ascii="Times New Roman" w:hAnsi="Times New Roman"/>
              </w:rPr>
            </w:pPr>
          </w:p>
        </w:tc>
      </w:tr>
      <w:tr w:rsidR="00762B19" w:rsidTr="00762B19">
        <w:tc>
          <w:tcPr>
            <w:tcW w:w="6629" w:type="dxa"/>
          </w:tcPr>
          <w:p w:rsidR="00762B19" w:rsidRPr="007979A2" w:rsidRDefault="00762B19" w:rsidP="000C7146">
            <w:pPr>
              <w:pStyle w:val="ad"/>
              <w:rPr>
                <w:rFonts w:ascii="Times New Roman" w:hAnsi="Times New Roman"/>
              </w:rPr>
            </w:pPr>
            <w:r w:rsidRPr="007979A2">
              <w:rPr>
                <w:rFonts w:ascii="Times New Roman" w:hAnsi="Times New Roman"/>
              </w:rPr>
              <w:t>Подготовка к обеду, обед</w:t>
            </w:r>
          </w:p>
        </w:tc>
        <w:tc>
          <w:tcPr>
            <w:tcW w:w="2805" w:type="dxa"/>
          </w:tcPr>
          <w:p w:rsidR="00762B19" w:rsidRDefault="00762B19" w:rsidP="000C7146">
            <w:pPr>
              <w:pStyle w:val="ad"/>
              <w:rPr>
                <w:rFonts w:ascii="Times New Roman" w:hAnsi="Times New Roman"/>
              </w:rPr>
            </w:pPr>
            <w:r w:rsidRPr="007979A2">
              <w:rPr>
                <w:rFonts w:ascii="Times New Roman" w:hAnsi="Times New Roman"/>
              </w:rPr>
              <w:t xml:space="preserve">12.30 – 13.00 </w:t>
            </w:r>
          </w:p>
          <w:p w:rsidR="00762B19" w:rsidRDefault="00762B19" w:rsidP="000C7146">
            <w:pPr>
              <w:pStyle w:val="ad"/>
              <w:rPr>
                <w:rFonts w:ascii="Times New Roman" w:hAnsi="Times New Roman"/>
              </w:rPr>
            </w:pPr>
          </w:p>
          <w:p w:rsidR="00762B19" w:rsidRPr="007979A2" w:rsidRDefault="00762B19" w:rsidP="000C7146">
            <w:pPr>
              <w:pStyle w:val="ad"/>
              <w:rPr>
                <w:rFonts w:ascii="Times New Roman" w:hAnsi="Times New Roman"/>
              </w:rPr>
            </w:pPr>
          </w:p>
        </w:tc>
      </w:tr>
      <w:tr w:rsidR="00762B19" w:rsidTr="00762B19">
        <w:tc>
          <w:tcPr>
            <w:tcW w:w="6629" w:type="dxa"/>
          </w:tcPr>
          <w:p w:rsidR="00762B19" w:rsidRPr="007979A2" w:rsidRDefault="00762B19" w:rsidP="00762B19">
            <w:pPr>
              <w:pStyle w:val="ad"/>
              <w:rPr>
                <w:rFonts w:ascii="Times New Roman" w:hAnsi="Times New Roman"/>
              </w:rPr>
            </w:pPr>
            <w:r w:rsidRPr="007979A2">
              <w:rPr>
                <w:rFonts w:ascii="Times New Roman" w:hAnsi="Times New Roman"/>
              </w:rPr>
              <w:t xml:space="preserve">Подготовка ко сну, </w:t>
            </w:r>
            <w:r>
              <w:rPr>
                <w:rFonts w:ascii="Times New Roman" w:hAnsi="Times New Roman"/>
              </w:rPr>
              <w:t xml:space="preserve"> </w:t>
            </w:r>
            <w:r w:rsidRPr="007979A2">
              <w:rPr>
                <w:rFonts w:ascii="Times New Roman" w:hAnsi="Times New Roman"/>
              </w:rPr>
              <w:t>дневной</w:t>
            </w:r>
            <w:r>
              <w:rPr>
                <w:rFonts w:ascii="Times New Roman" w:hAnsi="Times New Roman"/>
              </w:rPr>
              <w:t xml:space="preserve">   </w:t>
            </w:r>
            <w:r w:rsidRPr="007979A2">
              <w:rPr>
                <w:rFonts w:ascii="Times New Roman" w:hAnsi="Times New Roman"/>
              </w:rPr>
              <w:t>сон</w:t>
            </w:r>
          </w:p>
        </w:tc>
        <w:tc>
          <w:tcPr>
            <w:tcW w:w="2805" w:type="dxa"/>
          </w:tcPr>
          <w:p w:rsidR="00762B19" w:rsidRPr="007979A2" w:rsidRDefault="00762B19" w:rsidP="000C7146">
            <w:pPr>
              <w:pStyle w:val="ad"/>
              <w:rPr>
                <w:rFonts w:ascii="Times New Roman" w:hAnsi="Times New Roman"/>
              </w:rPr>
            </w:pPr>
            <w:r w:rsidRPr="007979A2">
              <w:rPr>
                <w:rFonts w:ascii="Times New Roman" w:hAnsi="Times New Roman"/>
              </w:rPr>
              <w:t>13.00 – 15.00</w:t>
            </w:r>
          </w:p>
          <w:p w:rsidR="00762B19" w:rsidRPr="007979A2" w:rsidRDefault="00762B19" w:rsidP="000C7146">
            <w:pPr>
              <w:pStyle w:val="ad"/>
              <w:rPr>
                <w:rFonts w:ascii="Times New Roman" w:hAnsi="Times New Roman"/>
              </w:rPr>
            </w:pPr>
          </w:p>
        </w:tc>
      </w:tr>
      <w:tr w:rsidR="00762B19" w:rsidTr="00762B19">
        <w:tc>
          <w:tcPr>
            <w:tcW w:w="6629" w:type="dxa"/>
          </w:tcPr>
          <w:p w:rsidR="00762B19" w:rsidRPr="007979A2" w:rsidRDefault="00762B19" w:rsidP="000C7146">
            <w:pPr>
              <w:pStyle w:val="ad"/>
              <w:rPr>
                <w:rFonts w:ascii="Times New Roman" w:hAnsi="Times New Roman"/>
              </w:rPr>
            </w:pPr>
            <w:r w:rsidRPr="007979A2">
              <w:rPr>
                <w:rFonts w:ascii="Times New Roman" w:hAnsi="Times New Roman"/>
              </w:rPr>
              <w:t>Постепенный подъём,</w:t>
            </w:r>
          </w:p>
          <w:p w:rsidR="00762B19" w:rsidRPr="007979A2" w:rsidRDefault="00762B19" w:rsidP="000C7146">
            <w:pPr>
              <w:pStyle w:val="ad"/>
              <w:rPr>
                <w:rFonts w:ascii="Times New Roman" w:hAnsi="Times New Roman"/>
              </w:rPr>
            </w:pPr>
            <w:r w:rsidRPr="007979A2">
              <w:rPr>
                <w:rFonts w:ascii="Times New Roman" w:hAnsi="Times New Roman"/>
              </w:rPr>
              <w:t>воздушные, водные процедуры</w:t>
            </w:r>
          </w:p>
          <w:p w:rsidR="00762B19" w:rsidRPr="007979A2"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7979A2">
              <w:rPr>
                <w:rFonts w:ascii="Times New Roman" w:hAnsi="Times New Roman"/>
              </w:rPr>
              <w:t xml:space="preserve">15.00 – 15.25 </w:t>
            </w:r>
          </w:p>
          <w:p w:rsidR="00762B19" w:rsidRDefault="00762B19" w:rsidP="000C7146">
            <w:pPr>
              <w:pStyle w:val="ad"/>
              <w:rPr>
                <w:rFonts w:ascii="Times New Roman" w:hAnsi="Times New Roman"/>
              </w:rPr>
            </w:pPr>
          </w:p>
          <w:p w:rsidR="00762B19" w:rsidRPr="007979A2" w:rsidRDefault="00762B19" w:rsidP="000C7146">
            <w:pPr>
              <w:pStyle w:val="ad"/>
              <w:rPr>
                <w:rFonts w:ascii="Times New Roman" w:hAnsi="Times New Roman"/>
              </w:rPr>
            </w:pPr>
          </w:p>
        </w:tc>
      </w:tr>
      <w:tr w:rsidR="00762B19" w:rsidTr="00762B19">
        <w:tc>
          <w:tcPr>
            <w:tcW w:w="6629" w:type="dxa"/>
          </w:tcPr>
          <w:p w:rsidR="00762B19" w:rsidRPr="007979A2" w:rsidRDefault="00762B19" w:rsidP="000C7146">
            <w:pPr>
              <w:pStyle w:val="ad"/>
              <w:rPr>
                <w:rFonts w:ascii="Times New Roman" w:hAnsi="Times New Roman"/>
              </w:rPr>
            </w:pPr>
            <w:r w:rsidRPr="007979A2">
              <w:rPr>
                <w:rFonts w:ascii="Times New Roman" w:hAnsi="Times New Roman"/>
              </w:rPr>
              <w:t>Подготовка к полднику,</w:t>
            </w:r>
          </w:p>
          <w:p w:rsidR="00762B19" w:rsidRPr="007979A2" w:rsidRDefault="00762B19" w:rsidP="000C7146">
            <w:pPr>
              <w:pStyle w:val="ad"/>
              <w:rPr>
                <w:rFonts w:ascii="Times New Roman" w:hAnsi="Times New Roman"/>
              </w:rPr>
            </w:pPr>
            <w:r w:rsidRPr="007979A2">
              <w:rPr>
                <w:rFonts w:ascii="Times New Roman" w:hAnsi="Times New Roman"/>
              </w:rPr>
              <w:t>полдник</w:t>
            </w:r>
          </w:p>
          <w:p w:rsidR="00762B19" w:rsidRPr="007979A2"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7979A2">
              <w:rPr>
                <w:rFonts w:ascii="Times New Roman" w:hAnsi="Times New Roman"/>
              </w:rPr>
              <w:t>15.25 –15.50</w:t>
            </w:r>
          </w:p>
          <w:p w:rsidR="00762B19" w:rsidRDefault="00762B19" w:rsidP="000C7146">
            <w:pPr>
              <w:pStyle w:val="ad"/>
              <w:rPr>
                <w:rFonts w:ascii="Times New Roman" w:hAnsi="Times New Roman"/>
              </w:rPr>
            </w:pPr>
          </w:p>
          <w:p w:rsidR="00762B19" w:rsidRPr="007979A2" w:rsidRDefault="00762B19" w:rsidP="00762B19">
            <w:pPr>
              <w:pStyle w:val="ad"/>
              <w:rPr>
                <w:rFonts w:ascii="Times New Roman" w:hAnsi="Times New Roman"/>
              </w:rPr>
            </w:pPr>
            <w:r w:rsidRPr="007979A2">
              <w:rPr>
                <w:rFonts w:ascii="Times New Roman" w:hAnsi="Times New Roman"/>
              </w:rPr>
              <w:t xml:space="preserve"> </w:t>
            </w:r>
          </w:p>
        </w:tc>
      </w:tr>
      <w:tr w:rsidR="00762B19" w:rsidTr="00762B19">
        <w:tc>
          <w:tcPr>
            <w:tcW w:w="6629" w:type="dxa"/>
          </w:tcPr>
          <w:p w:rsidR="00762B19" w:rsidRPr="00F6103C" w:rsidRDefault="00762B19" w:rsidP="000C7146">
            <w:pPr>
              <w:pStyle w:val="ad"/>
              <w:rPr>
                <w:rFonts w:ascii="Times New Roman" w:hAnsi="Times New Roman"/>
              </w:rPr>
            </w:pPr>
            <w:r w:rsidRPr="00F6103C">
              <w:rPr>
                <w:rFonts w:ascii="Times New Roman" w:hAnsi="Times New Roman"/>
              </w:rPr>
              <w:lastRenderedPageBreak/>
              <w:t>Игры</w:t>
            </w:r>
            <w:proofErr w:type="gramStart"/>
            <w:r w:rsidRPr="00F6103C">
              <w:rPr>
                <w:rFonts w:ascii="Times New Roman" w:hAnsi="Times New Roman"/>
              </w:rPr>
              <w:t xml:space="preserve"> ,</w:t>
            </w:r>
            <w:proofErr w:type="gramEnd"/>
            <w:r w:rsidRPr="00F6103C">
              <w:rPr>
                <w:rFonts w:ascii="Times New Roman" w:hAnsi="Times New Roman"/>
              </w:rPr>
              <w:t xml:space="preserve"> самостоятельная</w:t>
            </w:r>
          </w:p>
          <w:p w:rsidR="00762B19" w:rsidRPr="00F6103C" w:rsidRDefault="00762B19" w:rsidP="000C7146">
            <w:pPr>
              <w:pStyle w:val="ad"/>
              <w:rPr>
                <w:rFonts w:ascii="Times New Roman" w:hAnsi="Times New Roman"/>
              </w:rPr>
            </w:pPr>
            <w:r w:rsidRPr="00F6103C">
              <w:rPr>
                <w:rFonts w:ascii="Times New Roman" w:hAnsi="Times New Roman"/>
              </w:rPr>
              <w:t>деятельность детей</w:t>
            </w:r>
          </w:p>
          <w:p w:rsidR="00762B19" w:rsidRPr="00F6103C"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F6103C">
              <w:rPr>
                <w:rFonts w:ascii="Times New Roman" w:hAnsi="Times New Roman"/>
              </w:rPr>
              <w:t xml:space="preserve">15.50–16.15 </w:t>
            </w:r>
          </w:p>
          <w:p w:rsidR="00762B19" w:rsidRDefault="00762B19" w:rsidP="000C7146">
            <w:pPr>
              <w:pStyle w:val="ad"/>
              <w:rPr>
                <w:rFonts w:ascii="Times New Roman" w:hAnsi="Times New Roman"/>
              </w:rPr>
            </w:pPr>
          </w:p>
          <w:p w:rsidR="00762B19" w:rsidRPr="00F6103C" w:rsidRDefault="00762B19" w:rsidP="000C7146">
            <w:pPr>
              <w:pStyle w:val="ad"/>
              <w:rPr>
                <w:rFonts w:ascii="Times New Roman" w:hAnsi="Times New Roman"/>
              </w:rPr>
            </w:pPr>
          </w:p>
        </w:tc>
      </w:tr>
      <w:tr w:rsidR="00762B19" w:rsidTr="00762B19">
        <w:tc>
          <w:tcPr>
            <w:tcW w:w="6629" w:type="dxa"/>
          </w:tcPr>
          <w:p w:rsidR="00762B19" w:rsidRPr="00F6103C" w:rsidRDefault="00762B19" w:rsidP="000C7146">
            <w:pPr>
              <w:pStyle w:val="ad"/>
              <w:rPr>
                <w:rFonts w:ascii="Times New Roman" w:hAnsi="Times New Roman"/>
              </w:rPr>
            </w:pPr>
            <w:r w:rsidRPr="00F6103C">
              <w:rPr>
                <w:rFonts w:ascii="Times New Roman" w:hAnsi="Times New Roman"/>
              </w:rPr>
              <w:t>Организованная</w:t>
            </w:r>
          </w:p>
          <w:p w:rsidR="00762B19" w:rsidRPr="00F6103C" w:rsidRDefault="00762B19" w:rsidP="000C7146">
            <w:pPr>
              <w:pStyle w:val="ad"/>
              <w:rPr>
                <w:rFonts w:ascii="Times New Roman" w:hAnsi="Times New Roman"/>
              </w:rPr>
            </w:pPr>
            <w:r w:rsidRPr="00F6103C">
              <w:rPr>
                <w:rFonts w:ascii="Times New Roman" w:hAnsi="Times New Roman"/>
              </w:rPr>
              <w:t>образовательная деятельность</w:t>
            </w:r>
          </w:p>
          <w:p w:rsidR="00762B19" w:rsidRPr="00F6103C"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F6103C">
              <w:rPr>
                <w:rFonts w:ascii="Times New Roman" w:hAnsi="Times New Roman"/>
              </w:rPr>
              <w:t xml:space="preserve">16.15 – 16.30 </w:t>
            </w:r>
          </w:p>
          <w:p w:rsidR="00762B19" w:rsidRDefault="00762B19" w:rsidP="000C7146">
            <w:pPr>
              <w:pStyle w:val="ad"/>
              <w:rPr>
                <w:rFonts w:ascii="Times New Roman" w:hAnsi="Times New Roman"/>
              </w:rPr>
            </w:pPr>
          </w:p>
          <w:p w:rsidR="00762B19" w:rsidRPr="00F6103C" w:rsidRDefault="00762B19" w:rsidP="000C7146">
            <w:pPr>
              <w:pStyle w:val="ad"/>
              <w:rPr>
                <w:rFonts w:ascii="Times New Roman" w:hAnsi="Times New Roman"/>
              </w:rPr>
            </w:pPr>
          </w:p>
        </w:tc>
      </w:tr>
      <w:tr w:rsidR="00762B19" w:rsidTr="00762B19">
        <w:tc>
          <w:tcPr>
            <w:tcW w:w="6629" w:type="dxa"/>
          </w:tcPr>
          <w:p w:rsidR="00762B19" w:rsidRPr="00F6103C" w:rsidRDefault="00762B19" w:rsidP="000C7146">
            <w:pPr>
              <w:pStyle w:val="ad"/>
              <w:rPr>
                <w:rFonts w:ascii="Times New Roman" w:hAnsi="Times New Roman"/>
              </w:rPr>
            </w:pPr>
            <w:r w:rsidRPr="00F6103C">
              <w:rPr>
                <w:rFonts w:ascii="Times New Roman" w:hAnsi="Times New Roman"/>
              </w:rPr>
              <w:t>Чтение художественной</w:t>
            </w:r>
            <w:r>
              <w:rPr>
                <w:rFonts w:ascii="Times New Roman" w:hAnsi="Times New Roman"/>
              </w:rPr>
              <w:t xml:space="preserve">    </w:t>
            </w:r>
            <w:r w:rsidRPr="00F6103C">
              <w:rPr>
                <w:rFonts w:ascii="Times New Roman" w:hAnsi="Times New Roman"/>
              </w:rPr>
              <w:t>литературы</w:t>
            </w:r>
          </w:p>
          <w:p w:rsidR="00762B19" w:rsidRPr="00F6103C"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F6103C">
              <w:rPr>
                <w:rFonts w:ascii="Times New Roman" w:hAnsi="Times New Roman"/>
              </w:rPr>
              <w:t xml:space="preserve">16.30 –16.40 </w:t>
            </w:r>
          </w:p>
          <w:p w:rsidR="00762B19" w:rsidRPr="00F6103C" w:rsidRDefault="00762B19" w:rsidP="000C7146">
            <w:pPr>
              <w:pStyle w:val="ad"/>
              <w:rPr>
                <w:rFonts w:ascii="Times New Roman" w:hAnsi="Times New Roman"/>
              </w:rPr>
            </w:pPr>
          </w:p>
        </w:tc>
      </w:tr>
      <w:tr w:rsidR="00762B19" w:rsidTr="00762B19">
        <w:tc>
          <w:tcPr>
            <w:tcW w:w="6629" w:type="dxa"/>
          </w:tcPr>
          <w:p w:rsidR="00762B19" w:rsidRPr="00F6103C" w:rsidRDefault="00762B19" w:rsidP="000C7146">
            <w:pPr>
              <w:pStyle w:val="ad"/>
              <w:rPr>
                <w:rFonts w:ascii="Times New Roman" w:hAnsi="Times New Roman"/>
              </w:rPr>
            </w:pPr>
            <w:r w:rsidRPr="00F6103C">
              <w:rPr>
                <w:rFonts w:ascii="Times New Roman" w:hAnsi="Times New Roman"/>
              </w:rPr>
              <w:t>Подготовка к прогулке,</w:t>
            </w:r>
          </w:p>
          <w:p w:rsidR="00762B19" w:rsidRPr="00F6103C" w:rsidRDefault="00762B19" w:rsidP="000C7146">
            <w:pPr>
              <w:pStyle w:val="ad"/>
              <w:rPr>
                <w:rFonts w:ascii="Times New Roman" w:hAnsi="Times New Roman"/>
              </w:rPr>
            </w:pPr>
            <w:r w:rsidRPr="00F6103C">
              <w:rPr>
                <w:rFonts w:ascii="Times New Roman" w:hAnsi="Times New Roman"/>
              </w:rPr>
              <w:t>прогулка</w:t>
            </w:r>
          </w:p>
          <w:p w:rsidR="00762B19" w:rsidRPr="00F6103C" w:rsidRDefault="00762B19" w:rsidP="000C7146">
            <w:pPr>
              <w:pStyle w:val="ad"/>
              <w:rPr>
                <w:rFonts w:ascii="Times New Roman" w:hAnsi="Times New Roman"/>
              </w:rPr>
            </w:pPr>
          </w:p>
        </w:tc>
        <w:tc>
          <w:tcPr>
            <w:tcW w:w="2805" w:type="dxa"/>
          </w:tcPr>
          <w:p w:rsidR="00762B19" w:rsidRDefault="00762B19" w:rsidP="000C7146">
            <w:pPr>
              <w:pStyle w:val="ad"/>
              <w:rPr>
                <w:rFonts w:ascii="Times New Roman" w:hAnsi="Times New Roman"/>
              </w:rPr>
            </w:pPr>
            <w:r w:rsidRPr="00F6103C">
              <w:rPr>
                <w:rFonts w:ascii="Times New Roman" w:hAnsi="Times New Roman"/>
              </w:rPr>
              <w:t xml:space="preserve">16.40 - 18.00 </w:t>
            </w:r>
          </w:p>
          <w:p w:rsidR="00762B19" w:rsidRDefault="00762B19" w:rsidP="000C7146">
            <w:pPr>
              <w:pStyle w:val="ad"/>
              <w:rPr>
                <w:rFonts w:ascii="Times New Roman" w:hAnsi="Times New Roman"/>
              </w:rPr>
            </w:pPr>
          </w:p>
          <w:p w:rsidR="00762B19" w:rsidRPr="00F6103C" w:rsidRDefault="00762B19" w:rsidP="000C7146">
            <w:pPr>
              <w:pStyle w:val="ad"/>
              <w:rPr>
                <w:rFonts w:ascii="Times New Roman" w:hAnsi="Times New Roman"/>
              </w:rPr>
            </w:pPr>
          </w:p>
        </w:tc>
      </w:tr>
      <w:tr w:rsidR="00762B19" w:rsidTr="00762B19">
        <w:tc>
          <w:tcPr>
            <w:tcW w:w="6629" w:type="dxa"/>
          </w:tcPr>
          <w:p w:rsidR="00762B19" w:rsidRDefault="00762B19" w:rsidP="00762B19">
            <w:pPr>
              <w:pStyle w:val="ad"/>
              <w:tabs>
                <w:tab w:val="left" w:pos="4060"/>
              </w:tabs>
              <w:rPr>
                <w:rFonts w:ascii="Times New Roman" w:hAnsi="Times New Roman"/>
              </w:rPr>
            </w:pPr>
            <w:r w:rsidRPr="007A05C9">
              <w:rPr>
                <w:rFonts w:ascii="Times New Roman" w:hAnsi="Times New Roman"/>
              </w:rPr>
              <w:t>Уход детей домой</w:t>
            </w:r>
            <w:r>
              <w:rPr>
                <w:rFonts w:ascii="Times New Roman" w:hAnsi="Times New Roman"/>
              </w:rPr>
              <w:tab/>
            </w:r>
          </w:p>
          <w:p w:rsidR="00762B19" w:rsidRPr="007A05C9" w:rsidRDefault="00762B19" w:rsidP="00762B19">
            <w:pPr>
              <w:pStyle w:val="ad"/>
              <w:tabs>
                <w:tab w:val="left" w:pos="4060"/>
              </w:tabs>
              <w:rPr>
                <w:rFonts w:ascii="Times New Roman" w:hAnsi="Times New Roman"/>
              </w:rPr>
            </w:pPr>
          </w:p>
        </w:tc>
        <w:tc>
          <w:tcPr>
            <w:tcW w:w="2805" w:type="dxa"/>
          </w:tcPr>
          <w:p w:rsidR="00762B19" w:rsidRPr="007A05C9" w:rsidRDefault="00762B19" w:rsidP="000C7146">
            <w:pPr>
              <w:pStyle w:val="ad"/>
              <w:rPr>
                <w:rFonts w:ascii="Times New Roman" w:hAnsi="Times New Roman"/>
              </w:rPr>
            </w:pPr>
            <w:r w:rsidRPr="007A05C9">
              <w:rPr>
                <w:rFonts w:ascii="Times New Roman" w:hAnsi="Times New Roman"/>
              </w:rPr>
              <w:t>18.00</w:t>
            </w:r>
          </w:p>
        </w:tc>
      </w:tr>
      <w:tr w:rsidR="00762B19" w:rsidTr="00762B19">
        <w:tc>
          <w:tcPr>
            <w:tcW w:w="6629" w:type="dxa"/>
          </w:tcPr>
          <w:p w:rsidR="00762B19" w:rsidRDefault="00762B19" w:rsidP="00762B19">
            <w:pPr>
              <w:pStyle w:val="ad"/>
              <w:tabs>
                <w:tab w:val="center" w:pos="3206"/>
              </w:tabs>
              <w:rPr>
                <w:rFonts w:ascii="Times New Roman" w:hAnsi="Times New Roman"/>
              </w:rPr>
            </w:pPr>
            <w:r w:rsidRPr="007A05C9">
              <w:rPr>
                <w:rFonts w:ascii="Times New Roman" w:hAnsi="Times New Roman"/>
              </w:rPr>
              <w:t>Прогулка дома</w:t>
            </w:r>
            <w:r>
              <w:rPr>
                <w:rFonts w:ascii="Times New Roman" w:hAnsi="Times New Roman"/>
              </w:rPr>
              <w:tab/>
            </w:r>
          </w:p>
          <w:p w:rsidR="00762B19" w:rsidRPr="007A05C9" w:rsidRDefault="00762B19" w:rsidP="00762B19">
            <w:pPr>
              <w:pStyle w:val="ad"/>
              <w:tabs>
                <w:tab w:val="center" w:pos="3206"/>
              </w:tabs>
              <w:rPr>
                <w:rFonts w:ascii="Times New Roman" w:hAnsi="Times New Roman"/>
              </w:rPr>
            </w:pPr>
          </w:p>
        </w:tc>
        <w:tc>
          <w:tcPr>
            <w:tcW w:w="2805" w:type="dxa"/>
          </w:tcPr>
          <w:p w:rsidR="00762B19" w:rsidRPr="007A05C9" w:rsidRDefault="00762B19" w:rsidP="000C7146">
            <w:pPr>
              <w:pStyle w:val="ad"/>
              <w:rPr>
                <w:rFonts w:ascii="Times New Roman" w:hAnsi="Times New Roman"/>
              </w:rPr>
            </w:pPr>
            <w:r w:rsidRPr="007A05C9">
              <w:rPr>
                <w:rFonts w:ascii="Times New Roman" w:hAnsi="Times New Roman"/>
              </w:rPr>
              <w:t>19.00 – 19.20</w:t>
            </w:r>
          </w:p>
        </w:tc>
      </w:tr>
      <w:tr w:rsidR="00762B19" w:rsidTr="00762B19">
        <w:tc>
          <w:tcPr>
            <w:tcW w:w="6629" w:type="dxa"/>
          </w:tcPr>
          <w:p w:rsidR="00762B19" w:rsidRDefault="00762B19" w:rsidP="00762B19">
            <w:pPr>
              <w:pStyle w:val="ad"/>
              <w:tabs>
                <w:tab w:val="center" w:pos="3206"/>
              </w:tabs>
              <w:rPr>
                <w:rFonts w:ascii="Times New Roman" w:hAnsi="Times New Roman"/>
              </w:rPr>
            </w:pPr>
            <w:r w:rsidRPr="0058654B">
              <w:rPr>
                <w:rFonts w:ascii="Times New Roman" w:hAnsi="Times New Roman"/>
              </w:rPr>
              <w:t>Лёгкий ужин дома</w:t>
            </w:r>
            <w:r>
              <w:rPr>
                <w:rFonts w:ascii="Times New Roman" w:hAnsi="Times New Roman"/>
              </w:rPr>
              <w:tab/>
            </w:r>
          </w:p>
          <w:p w:rsidR="00762B19" w:rsidRPr="0058654B" w:rsidRDefault="00762B19" w:rsidP="00762B19">
            <w:pPr>
              <w:pStyle w:val="ad"/>
              <w:tabs>
                <w:tab w:val="center" w:pos="3206"/>
              </w:tabs>
              <w:rPr>
                <w:rFonts w:ascii="Times New Roman" w:hAnsi="Times New Roman"/>
              </w:rPr>
            </w:pPr>
          </w:p>
        </w:tc>
        <w:tc>
          <w:tcPr>
            <w:tcW w:w="2805" w:type="dxa"/>
          </w:tcPr>
          <w:p w:rsidR="00762B19" w:rsidRPr="0058654B" w:rsidRDefault="00762B19" w:rsidP="000C7146">
            <w:pPr>
              <w:pStyle w:val="ad"/>
              <w:rPr>
                <w:rFonts w:ascii="Times New Roman" w:hAnsi="Times New Roman"/>
              </w:rPr>
            </w:pPr>
            <w:r w:rsidRPr="0058654B">
              <w:rPr>
                <w:rFonts w:ascii="Times New Roman" w:hAnsi="Times New Roman"/>
              </w:rPr>
              <w:t>19.20 – 20.10</w:t>
            </w:r>
          </w:p>
        </w:tc>
      </w:tr>
      <w:tr w:rsidR="00762B19" w:rsidTr="00762B19">
        <w:tc>
          <w:tcPr>
            <w:tcW w:w="6629" w:type="dxa"/>
          </w:tcPr>
          <w:p w:rsidR="00762B19" w:rsidRPr="0058654B" w:rsidRDefault="00762B19" w:rsidP="000C7146">
            <w:pPr>
              <w:pStyle w:val="ad"/>
              <w:rPr>
                <w:rFonts w:ascii="Times New Roman" w:hAnsi="Times New Roman"/>
              </w:rPr>
            </w:pPr>
            <w:r w:rsidRPr="0058654B">
              <w:rPr>
                <w:rFonts w:ascii="Times New Roman" w:hAnsi="Times New Roman"/>
              </w:rPr>
              <w:t>Спокойные игры,</w:t>
            </w:r>
          </w:p>
          <w:p w:rsidR="00762B19" w:rsidRPr="0058654B" w:rsidRDefault="00762B19" w:rsidP="000C7146">
            <w:pPr>
              <w:pStyle w:val="ad"/>
              <w:rPr>
                <w:rFonts w:ascii="Times New Roman" w:hAnsi="Times New Roman"/>
              </w:rPr>
            </w:pPr>
            <w:r w:rsidRPr="0058654B">
              <w:rPr>
                <w:rFonts w:ascii="Times New Roman" w:hAnsi="Times New Roman"/>
              </w:rPr>
              <w:t>гигиенические процедуры</w:t>
            </w:r>
          </w:p>
          <w:p w:rsidR="00762B19" w:rsidRPr="0058654B" w:rsidRDefault="00762B19" w:rsidP="000C7146">
            <w:pPr>
              <w:pStyle w:val="ad"/>
              <w:rPr>
                <w:rFonts w:ascii="Times New Roman" w:hAnsi="Times New Roman"/>
              </w:rPr>
            </w:pPr>
          </w:p>
        </w:tc>
        <w:tc>
          <w:tcPr>
            <w:tcW w:w="2805" w:type="dxa"/>
          </w:tcPr>
          <w:p w:rsidR="00762B19" w:rsidRPr="0058654B" w:rsidRDefault="00762B19" w:rsidP="000C7146">
            <w:pPr>
              <w:pStyle w:val="ad"/>
              <w:rPr>
                <w:rFonts w:ascii="Times New Roman" w:hAnsi="Times New Roman"/>
              </w:rPr>
            </w:pPr>
            <w:r w:rsidRPr="0058654B">
              <w:rPr>
                <w:rFonts w:ascii="Times New Roman" w:hAnsi="Times New Roman"/>
              </w:rPr>
              <w:t>20.10 – 20.40</w:t>
            </w:r>
          </w:p>
        </w:tc>
      </w:tr>
      <w:tr w:rsidR="00762B19" w:rsidTr="00762B19">
        <w:tc>
          <w:tcPr>
            <w:tcW w:w="6629" w:type="dxa"/>
          </w:tcPr>
          <w:p w:rsidR="00762B19" w:rsidRPr="0058654B" w:rsidRDefault="00762B19" w:rsidP="000C7146">
            <w:pPr>
              <w:pStyle w:val="ad"/>
              <w:rPr>
                <w:rFonts w:ascii="Times New Roman" w:hAnsi="Times New Roman"/>
              </w:rPr>
            </w:pPr>
            <w:r w:rsidRPr="0058654B">
              <w:rPr>
                <w:rFonts w:ascii="Times New Roman" w:hAnsi="Times New Roman"/>
              </w:rPr>
              <w:t>Подготовка ко сну, ночной сон</w:t>
            </w:r>
          </w:p>
        </w:tc>
        <w:tc>
          <w:tcPr>
            <w:tcW w:w="2805" w:type="dxa"/>
          </w:tcPr>
          <w:p w:rsidR="00762B19" w:rsidRDefault="00762B19" w:rsidP="000C7146">
            <w:pPr>
              <w:pStyle w:val="ad"/>
              <w:rPr>
                <w:rFonts w:ascii="Times New Roman" w:hAnsi="Times New Roman"/>
              </w:rPr>
            </w:pPr>
            <w:r w:rsidRPr="0058654B">
              <w:rPr>
                <w:rFonts w:ascii="Times New Roman" w:hAnsi="Times New Roman"/>
              </w:rPr>
              <w:t xml:space="preserve">20.40 – 6.30 </w:t>
            </w:r>
          </w:p>
          <w:p w:rsidR="00762B19" w:rsidRPr="0058654B" w:rsidRDefault="00762B19" w:rsidP="000C7146">
            <w:pPr>
              <w:pStyle w:val="ad"/>
              <w:rPr>
                <w:rFonts w:ascii="Times New Roman" w:hAnsi="Times New Roman"/>
              </w:rPr>
            </w:pPr>
            <w:r w:rsidRPr="0058654B">
              <w:rPr>
                <w:rFonts w:ascii="Times New Roman" w:hAnsi="Times New Roman"/>
              </w:rPr>
              <w:t>( 7.30)</w:t>
            </w:r>
          </w:p>
        </w:tc>
      </w:tr>
    </w:tbl>
    <w:p w:rsidR="00A57D4F" w:rsidRDefault="00A57D4F" w:rsidP="004D1D2E">
      <w:pPr>
        <w:pStyle w:val="ad"/>
        <w:jc w:val="both"/>
        <w:rPr>
          <w:rFonts w:ascii="Times New Roman" w:hAnsi="Times New Roman"/>
          <w:b/>
          <w:sz w:val="24"/>
          <w:szCs w:val="24"/>
        </w:rPr>
      </w:pPr>
    </w:p>
    <w:p w:rsidR="00A57D4F" w:rsidRDefault="00A57D4F" w:rsidP="004D1D2E">
      <w:pPr>
        <w:pStyle w:val="ad"/>
        <w:jc w:val="both"/>
        <w:rPr>
          <w:rFonts w:ascii="Times New Roman" w:hAnsi="Times New Roman"/>
          <w:b/>
          <w:sz w:val="24"/>
          <w:szCs w:val="24"/>
        </w:rPr>
      </w:pPr>
    </w:p>
    <w:p w:rsidR="00A57D4F" w:rsidRPr="00A57D4F" w:rsidRDefault="00A57D4F" w:rsidP="004D1D2E">
      <w:pPr>
        <w:pStyle w:val="ad"/>
        <w:jc w:val="both"/>
        <w:rPr>
          <w:rFonts w:ascii="Times New Roman" w:hAnsi="Times New Roman"/>
          <w:b/>
          <w:sz w:val="24"/>
          <w:szCs w:val="24"/>
        </w:rPr>
        <w:sectPr w:rsidR="00A57D4F" w:rsidRPr="00A57D4F" w:rsidSect="004C2401">
          <w:footerReference w:type="default" r:id="rId10"/>
          <w:pgSz w:w="11906" w:h="16838"/>
          <w:pgMar w:top="1134" w:right="850" w:bottom="1134" w:left="1701" w:header="708" w:footer="708" w:gutter="0"/>
          <w:cols w:space="708"/>
          <w:docGrid w:linePitch="360"/>
        </w:sectPr>
      </w:pPr>
      <w:r w:rsidRPr="00A57D4F">
        <w:rPr>
          <w:rFonts w:ascii="Times New Roman" w:hAnsi="Times New Roman"/>
          <w:b/>
          <w:sz w:val="24"/>
          <w:szCs w:val="24"/>
        </w:rPr>
        <w:t>3.4. План образовательной деятельности с детьми среднего дошкольного возраста</w:t>
      </w:r>
      <w:r w:rsidRPr="00960318">
        <w:rPr>
          <w:rFonts w:ascii="Times New Roman" w:hAnsi="Times New Roman"/>
          <w:sz w:val="24"/>
          <w:szCs w:val="24"/>
        </w:rPr>
        <w:t xml:space="preserve">  </w:t>
      </w:r>
      <w:r>
        <w:rPr>
          <w:rFonts w:ascii="Times New Roman" w:hAnsi="Times New Roman"/>
          <w:sz w:val="24"/>
          <w:szCs w:val="24"/>
        </w:rPr>
        <w:t>.</w:t>
      </w:r>
    </w:p>
    <w:p w:rsidR="00DE6169" w:rsidRPr="008074D8" w:rsidRDefault="006E48EE" w:rsidP="00A92122">
      <w:pPr>
        <w:jc w:val="center"/>
        <w:rPr>
          <w:b/>
        </w:rPr>
      </w:pPr>
      <w:r w:rsidRPr="008074D8">
        <w:rPr>
          <w:b/>
        </w:rPr>
        <w:lastRenderedPageBreak/>
        <w:t>Перспективный план кружковой работы в средней группе</w:t>
      </w:r>
    </w:p>
    <w:p w:rsidR="006E48EE" w:rsidRPr="008074D8" w:rsidRDefault="006E48EE"/>
    <w:tbl>
      <w:tblPr>
        <w:tblStyle w:val="a3"/>
        <w:tblW w:w="15808" w:type="dxa"/>
        <w:tblInd w:w="-532" w:type="dxa"/>
        <w:tblLook w:val="04A0" w:firstRow="1" w:lastRow="0" w:firstColumn="1" w:lastColumn="0" w:noHBand="0" w:noVBand="1"/>
      </w:tblPr>
      <w:tblGrid>
        <w:gridCol w:w="709"/>
        <w:gridCol w:w="3119"/>
        <w:gridCol w:w="214"/>
        <w:gridCol w:w="3613"/>
        <w:gridCol w:w="3050"/>
        <w:gridCol w:w="5103"/>
      </w:tblGrid>
      <w:tr w:rsidR="006E48EE" w:rsidRPr="008074D8" w:rsidTr="004B382A">
        <w:tc>
          <w:tcPr>
            <w:tcW w:w="709" w:type="dxa"/>
          </w:tcPr>
          <w:p w:rsidR="006E48EE" w:rsidRPr="008074D8" w:rsidRDefault="006E48EE"/>
        </w:tc>
        <w:tc>
          <w:tcPr>
            <w:tcW w:w="3119" w:type="dxa"/>
          </w:tcPr>
          <w:p w:rsidR="006E48EE" w:rsidRPr="008074D8" w:rsidRDefault="006E48EE" w:rsidP="00B77861">
            <w:pPr>
              <w:jc w:val="center"/>
              <w:rPr>
                <w:i/>
              </w:rPr>
            </w:pPr>
            <w:r w:rsidRPr="008074D8">
              <w:rPr>
                <w:i/>
              </w:rPr>
              <w:t>название</w:t>
            </w:r>
          </w:p>
        </w:tc>
        <w:tc>
          <w:tcPr>
            <w:tcW w:w="3827" w:type="dxa"/>
            <w:gridSpan w:val="2"/>
          </w:tcPr>
          <w:p w:rsidR="006E48EE" w:rsidRPr="008074D8" w:rsidRDefault="006E48EE" w:rsidP="00B77861">
            <w:pPr>
              <w:jc w:val="center"/>
              <w:rPr>
                <w:i/>
              </w:rPr>
            </w:pPr>
            <w:r w:rsidRPr="008074D8">
              <w:rPr>
                <w:i/>
              </w:rPr>
              <w:t>задачи</w:t>
            </w:r>
          </w:p>
        </w:tc>
        <w:tc>
          <w:tcPr>
            <w:tcW w:w="8153" w:type="dxa"/>
            <w:gridSpan w:val="2"/>
          </w:tcPr>
          <w:p w:rsidR="006E48EE" w:rsidRPr="008074D8" w:rsidRDefault="006E48EE" w:rsidP="00B77861">
            <w:pPr>
              <w:jc w:val="center"/>
              <w:rPr>
                <w:i/>
              </w:rPr>
            </w:pPr>
            <w:r w:rsidRPr="008074D8">
              <w:rPr>
                <w:i/>
              </w:rPr>
              <w:t>содержание</w:t>
            </w:r>
          </w:p>
        </w:tc>
      </w:tr>
      <w:tr w:rsidR="00B77861" w:rsidRPr="008074D8" w:rsidTr="004B382A">
        <w:tc>
          <w:tcPr>
            <w:tcW w:w="709" w:type="dxa"/>
          </w:tcPr>
          <w:p w:rsidR="00B77861" w:rsidRPr="008074D8" w:rsidRDefault="00B77861"/>
        </w:tc>
        <w:tc>
          <w:tcPr>
            <w:tcW w:w="15099" w:type="dxa"/>
            <w:gridSpan w:val="5"/>
          </w:tcPr>
          <w:p w:rsidR="00B77861" w:rsidRPr="008074D8" w:rsidRDefault="00B77861" w:rsidP="00B77861">
            <w:pPr>
              <w:jc w:val="center"/>
              <w:rPr>
                <w:b/>
              </w:rPr>
            </w:pPr>
            <w:r w:rsidRPr="008074D8">
              <w:rPr>
                <w:b/>
              </w:rPr>
              <w:t>Сентябрь</w:t>
            </w:r>
          </w:p>
        </w:tc>
      </w:tr>
      <w:tr w:rsidR="00B77861" w:rsidRPr="008074D8" w:rsidTr="004B382A">
        <w:tc>
          <w:tcPr>
            <w:tcW w:w="709" w:type="dxa"/>
          </w:tcPr>
          <w:p w:rsidR="00B77861" w:rsidRPr="008074D8" w:rsidRDefault="00B77861">
            <w:r w:rsidRPr="008074D8">
              <w:t>1-2</w:t>
            </w:r>
          </w:p>
        </w:tc>
        <w:tc>
          <w:tcPr>
            <w:tcW w:w="15099" w:type="dxa"/>
            <w:gridSpan w:val="5"/>
          </w:tcPr>
          <w:p w:rsidR="00B77861" w:rsidRPr="008074D8" w:rsidRDefault="00B77861">
            <w:pPr>
              <w:rPr>
                <w:i/>
              </w:rPr>
            </w:pPr>
            <w:r w:rsidRPr="008074D8">
              <w:rPr>
                <w:i/>
              </w:rPr>
              <w:t>Диагностика детей</w:t>
            </w:r>
          </w:p>
        </w:tc>
      </w:tr>
      <w:tr w:rsidR="006E48EE" w:rsidRPr="008074D8" w:rsidTr="004B382A">
        <w:tc>
          <w:tcPr>
            <w:tcW w:w="709" w:type="dxa"/>
          </w:tcPr>
          <w:p w:rsidR="006E48EE" w:rsidRPr="008074D8" w:rsidRDefault="00B77861">
            <w:r w:rsidRPr="008074D8">
              <w:t>3</w:t>
            </w:r>
          </w:p>
        </w:tc>
        <w:tc>
          <w:tcPr>
            <w:tcW w:w="3333" w:type="dxa"/>
            <w:gridSpan w:val="2"/>
          </w:tcPr>
          <w:p w:rsidR="006E48EE" w:rsidRPr="008074D8" w:rsidRDefault="004924E5">
            <w:r w:rsidRPr="008074D8">
              <w:t>Весёлый язычок</w:t>
            </w:r>
          </w:p>
          <w:p w:rsidR="005C230A" w:rsidRPr="008074D8" w:rsidRDefault="005C230A"/>
          <w:p w:rsidR="005C230A" w:rsidRPr="008074D8" w:rsidRDefault="005C230A"/>
          <w:p w:rsidR="005C230A" w:rsidRPr="008074D8" w:rsidRDefault="005C230A"/>
          <w:p w:rsidR="005C230A" w:rsidRPr="008074D8" w:rsidRDefault="005C230A"/>
        </w:tc>
        <w:tc>
          <w:tcPr>
            <w:tcW w:w="6663" w:type="dxa"/>
            <w:gridSpan w:val="2"/>
          </w:tcPr>
          <w:p w:rsidR="006E48EE" w:rsidRPr="008074D8" w:rsidRDefault="004924E5">
            <w:r w:rsidRPr="008074D8">
              <w:t>Подготовить артикуляционный аппарат к произношению звуков</w:t>
            </w:r>
          </w:p>
          <w:p w:rsidR="004924E5" w:rsidRPr="008074D8" w:rsidRDefault="004924E5">
            <w:r w:rsidRPr="008074D8">
              <w:t xml:space="preserve">Учить выполнять </w:t>
            </w:r>
            <w:r w:rsidR="00FA32F6" w:rsidRPr="008074D8">
              <w:t>арт. гимнастику</w:t>
            </w:r>
            <w:r w:rsidR="005C230A" w:rsidRPr="008074D8">
              <w:t xml:space="preserve"> перед зеркалом</w:t>
            </w:r>
          </w:p>
          <w:p w:rsidR="004632CB" w:rsidRPr="008074D8" w:rsidRDefault="004632CB">
            <w:r w:rsidRPr="008074D8">
              <w:t xml:space="preserve">Учить отыскивать детали </w:t>
            </w:r>
            <w:proofErr w:type="spellStart"/>
            <w:r w:rsidRPr="008074D8">
              <w:t>лего</w:t>
            </w:r>
            <w:proofErr w:type="spellEnd"/>
            <w:r w:rsidRPr="008074D8">
              <w:t xml:space="preserve"> по заданному признаку (цвет)</w:t>
            </w:r>
          </w:p>
        </w:tc>
        <w:tc>
          <w:tcPr>
            <w:tcW w:w="5103" w:type="dxa"/>
          </w:tcPr>
          <w:p w:rsidR="006E48EE" w:rsidRPr="008074D8" w:rsidRDefault="005C230A">
            <w:r w:rsidRPr="008074D8">
              <w:t>1.Рассказ воспитателя «Весёлый язычок»</w:t>
            </w:r>
          </w:p>
          <w:p w:rsidR="005C230A" w:rsidRPr="008074D8" w:rsidRDefault="005C230A">
            <w:r w:rsidRPr="008074D8">
              <w:t>2. Упражнения «Улыбка», «Заборчик», «Полакаем молоко»</w:t>
            </w:r>
          </w:p>
          <w:p w:rsidR="005C230A" w:rsidRPr="008074D8" w:rsidRDefault="005C230A">
            <w:r w:rsidRPr="008074D8">
              <w:t>3.Для чего нам язычок</w:t>
            </w:r>
          </w:p>
          <w:p w:rsidR="005C230A" w:rsidRPr="008074D8" w:rsidRDefault="005C230A" w:rsidP="007E14C0">
            <w:r w:rsidRPr="008074D8">
              <w:t>4. Игра «</w:t>
            </w:r>
            <w:r w:rsidR="007E14C0" w:rsidRPr="008074D8">
              <w:t>Какого цвета овощи</w:t>
            </w:r>
            <w:r w:rsidRPr="008074D8">
              <w:t xml:space="preserve">» </w:t>
            </w:r>
            <w:r w:rsidR="007E14C0" w:rsidRPr="008074D8">
              <w:t xml:space="preserve"> - дети называют овощи, их цвет, среди разнообразных деталей  </w:t>
            </w:r>
            <w:proofErr w:type="spellStart"/>
            <w:r w:rsidR="007E14C0" w:rsidRPr="008074D8">
              <w:t>Лего</w:t>
            </w:r>
            <w:proofErr w:type="spellEnd"/>
            <w:r w:rsidR="007E14C0" w:rsidRPr="008074D8">
              <w:t xml:space="preserve"> подбирают  подходящие по цвету к названному овощу.</w:t>
            </w:r>
          </w:p>
        </w:tc>
      </w:tr>
      <w:tr w:rsidR="006E48EE" w:rsidRPr="008074D8" w:rsidTr="004B382A">
        <w:tc>
          <w:tcPr>
            <w:tcW w:w="709" w:type="dxa"/>
          </w:tcPr>
          <w:p w:rsidR="006E48EE" w:rsidRPr="008074D8" w:rsidRDefault="00B77861">
            <w:r w:rsidRPr="008074D8">
              <w:t>4</w:t>
            </w:r>
          </w:p>
        </w:tc>
        <w:tc>
          <w:tcPr>
            <w:tcW w:w="3333" w:type="dxa"/>
            <w:gridSpan w:val="2"/>
          </w:tcPr>
          <w:p w:rsidR="006E48EE" w:rsidRPr="008074D8" w:rsidRDefault="004D67AC">
            <w:r w:rsidRPr="008074D8">
              <w:t>Знакомство с многообразием слов, моделированием</w:t>
            </w:r>
          </w:p>
        </w:tc>
        <w:tc>
          <w:tcPr>
            <w:tcW w:w="6663" w:type="dxa"/>
            <w:gridSpan w:val="2"/>
          </w:tcPr>
          <w:p w:rsidR="006E48EE" w:rsidRPr="008074D8" w:rsidRDefault="004D67AC" w:rsidP="004D67AC">
            <w:r w:rsidRPr="008074D8">
              <w:t xml:space="preserve">Дать представление о многообразии </w:t>
            </w:r>
            <w:r w:rsidR="00B77861" w:rsidRPr="008074D8">
              <w:t>слов, учить</w:t>
            </w:r>
            <w:r w:rsidRPr="008074D8">
              <w:t xml:space="preserve"> понимать термин «слово», что слова бывают разные</w:t>
            </w:r>
          </w:p>
          <w:p w:rsidR="004D67AC" w:rsidRPr="008074D8" w:rsidRDefault="004D67AC" w:rsidP="004D67AC">
            <w:r w:rsidRPr="008074D8">
              <w:t>Закреплять навыки правильного произношения звуков в словах.</w:t>
            </w:r>
          </w:p>
          <w:p w:rsidR="004D67AC" w:rsidRPr="008074D8" w:rsidRDefault="004D67AC" w:rsidP="004D67AC">
            <w:r w:rsidRPr="008074D8">
              <w:t xml:space="preserve">Учить </w:t>
            </w:r>
            <w:r w:rsidR="004632CB" w:rsidRPr="008074D8">
              <w:t xml:space="preserve">подбирать к коротким словам кубики </w:t>
            </w:r>
            <w:proofErr w:type="spellStart"/>
            <w:r w:rsidR="004632CB" w:rsidRPr="008074D8">
              <w:t>лего</w:t>
            </w:r>
            <w:proofErr w:type="spellEnd"/>
            <w:r w:rsidR="004632CB" w:rsidRPr="008074D8">
              <w:t xml:space="preserve">, к длинным словам – кирпичики </w:t>
            </w:r>
            <w:proofErr w:type="spellStart"/>
            <w:r w:rsidR="004632CB" w:rsidRPr="008074D8">
              <w:t>лего</w:t>
            </w:r>
            <w:proofErr w:type="spellEnd"/>
            <w:r w:rsidR="004632CB" w:rsidRPr="008074D8">
              <w:t xml:space="preserve">. </w:t>
            </w:r>
          </w:p>
          <w:p w:rsidR="004D67AC" w:rsidRPr="008074D8" w:rsidRDefault="004D67AC" w:rsidP="004D67AC">
            <w:r w:rsidRPr="008074D8">
              <w:t>Формировать интерес к речевой деятельности, самостоятельность</w:t>
            </w:r>
          </w:p>
        </w:tc>
        <w:tc>
          <w:tcPr>
            <w:tcW w:w="5103" w:type="dxa"/>
          </w:tcPr>
          <w:p w:rsidR="006E48EE" w:rsidRPr="008074D8" w:rsidRDefault="004D67AC">
            <w:r w:rsidRPr="008074D8">
              <w:t>1.</w:t>
            </w:r>
            <w:proofErr w:type="gramStart"/>
            <w:r w:rsidR="00B77861" w:rsidRPr="008074D8">
              <w:t>П</w:t>
            </w:r>
            <w:proofErr w:type="gramEnd"/>
            <w:r w:rsidR="00B77861" w:rsidRPr="008074D8">
              <w:t>/и «Назови своё имя»</w:t>
            </w:r>
          </w:p>
          <w:p w:rsidR="00B77861" w:rsidRPr="008074D8" w:rsidRDefault="00B77861">
            <w:r w:rsidRPr="008074D8">
              <w:t>2.Игровое упражнение «</w:t>
            </w:r>
            <w:r w:rsidR="004632CB" w:rsidRPr="008074D8">
              <w:t xml:space="preserve">Подбери </w:t>
            </w:r>
            <w:r w:rsidRPr="008074D8">
              <w:t xml:space="preserve"> правильно»</w:t>
            </w:r>
            <w:r w:rsidR="004632CB" w:rsidRPr="008074D8">
              <w:t xml:space="preserve"> - учить подбирать  деталь </w:t>
            </w:r>
            <w:proofErr w:type="spellStart"/>
            <w:r w:rsidR="004632CB" w:rsidRPr="008074D8">
              <w:t>лего</w:t>
            </w:r>
            <w:proofErr w:type="spellEnd"/>
            <w:r w:rsidR="004632CB" w:rsidRPr="008074D8">
              <w:t>, соотносить цвет делали с цветом и размером контура детали.</w:t>
            </w:r>
          </w:p>
          <w:p w:rsidR="00B77861" w:rsidRPr="008074D8" w:rsidRDefault="00B77861">
            <w:r w:rsidRPr="008074D8">
              <w:t>3.Игра с мячом «Детский мир»</w:t>
            </w:r>
            <w:r w:rsidR="00FD314F" w:rsidRPr="008074D8">
              <w:t xml:space="preserve"> - называние игрушек.</w:t>
            </w:r>
          </w:p>
          <w:p w:rsidR="00B77861" w:rsidRPr="008074D8" w:rsidRDefault="00B77861">
            <w:r w:rsidRPr="008074D8">
              <w:t>4.Знакомство с моделированием</w:t>
            </w:r>
            <w:r w:rsidR="00FD314F" w:rsidRPr="008074D8">
              <w:t xml:space="preserve"> – донести до детей мысль, что слова бывают разными  - короткими и длинными.</w:t>
            </w:r>
          </w:p>
          <w:p w:rsidR="00B77861" w:rsidRPr="008074D8" w:rsidRDefault="00B77861">
            <w:r w:rsidRPr="008074D8">
              <w:t>5.упражнение «</w:t>
            </w:r>
            <w:r w:rsidR="004632CB" w:rsidRPr="008074D8">
              <w:t>Раскрась  ба</w:t>
            </w:r>
            <w:r w:rsidR="00FD314F" w:rsidRPr="008074D8">
              <w:t>шн</w:t>
            </w:r>
            <w:r w:rsidR="004632CB" w:rsidRPr="008074D8">
              <w:t xml:space="preserve">ю из </w:t>
            </w:r>
            <w:proofErr w:type="spellStart"/>
            <w:r w:rsidR="004632CB" w:rsidRPr="008074D8">
              <w:t>лего</w:t>
            </w:r>
            <w:proofErr w:type="spellEnd"/>
            <w:r w:rsidRPr="008074D8">
              <w:t>»</w:t>
            </w:r>
          </w:p>
          <w:p w:rsidR="00B77861" w:rsidRPr="008074D8" w:rsidRDefault="00B77861"/>
          <w:p w:rsidR="00B77861" w:rsidRPr="008074D8" w:rsidRDefault="00B77861"/>
        </w:tc>
      </w:tr>
      <w:tr w:rsidR="00B77861" w:rsidRPr="008074D8" w:rsidTr="004B382A">
        <w:tc>
          <w:tcPr>
            <w:tcW w:w="709" w:type="dxa"/>
          </w:tcPr>
          <w:p w:rsidR="00B77861" w:rsidRPr="008074D8" w:rsidRDefault="00B77861"/>
        </w:tc>
        <w:tc>
          <w:tcPr>
            <w:tcW w:w="15099" w:type="dxa"/>
            <w:gridSpan w:val="5"/>
          </w:tcPr>
          <w:p w:rsidR="00B77861" w:rsidRPr="008074D8" w:rsidRDefault="00B77861" w:rsidP="00B77861">
            <w:pPr>
              <w:jc w:val="center"/>
              <w:rPr>
                <w:b/>
              </w:rPr>
            </w:pPr>
            <w:r w:rsidRPr="008074D8">
              <w:rPr>
                <w:b/>
              </w:rPr>
              <w:t>Октябрь</w:t>
            </w:r>
          </w:p>
        </w:tc>
      </w:tr>
      <w:tr w:rsidR="006E48EE" w:rsidRPr="008074D8" w:rsidTr="004B382A">
        <w:tc>
          <w:tcPr>
            <w:tcW w:w="709" w:type="dxa"/>
          </w:tcPr>
          <w:p w:rsidR="006E48EE" w:rsidRPr="008074D8" w:rsidRDefault="00B77861">
            <w:r w:rsidRPr="008074D8">
              <w:t>1</w:t>
            </w:r>
          </w:p>
        </w:tc>
        <w:tc>
          <w:tcPr>
            <w:tcW w:w="3333" w:type="dxa"/>
            <w:gridSpan w:val="2"/>
          </w:tcPr>
          <w:p w:rsidR="00B77861" w:rsidRPr="008074D8" w:rsidRDefault="00B77861" w:rsidP="00B77861">
            <w:r w:rsidRPr="008074D8">
              <w:t xml:space="preserve">Знакомство с многообразием слов, моделированием, </w:t>
            </w:r>
          </w:p>
          <w:p w:rsidR="006E48EE" w:rsidRPr="008074D8" w:rsidRDefault="00B77861" w:rsidP="00B77861">
            <w:r w:rsidRPr="008074D8">
              <w:t xml:space="preserve">нахождение различий в двух похожих рисунках </w:t>
            </w:r>
          </w:p>
        </w:tc>
        <w:tc>
          <w:tcPr>
            <w:tcW w:w="6663" w:type="dxa"/>
            <w:gridSpan w:val="2"/>
          </w:tcPr>
          <w:p w:rsidR="00B77861" w:rsidRPr="008074D8" w:rsidRDefault="00B77861" w:rsidP="00B77861">
            <w:r w:rsidRPr="008074D8">
              <w:t xml:space="preserve">Учить понимать и правильно употреблять термин «слово». </w:t>
            </w:r>
          </w:p>
          <w:p w:rsidR="00B77861" w:rsidRPr="008074D8" w:rsidRDefault="00B77861" w:rsidP="00B77861">
            <w:r w:rsidRPr="008074D8">
              <w:t xml:space="preserve">Учить моделировать слово в виде прямоугольника. </w:t>
            </w:r>
          </w:p>
          <w:p w:rsidR="00B77861" w:rsidRPr="008074D8" w:rsidRDefault="003A4D87" w:rsidP="00B77861">
            <w:r w:rsidRPr="008074D8">
              <w:t xml:space="preserve">Знакомить с разнообразием слов, понимать что слова обозначают не только предметы, но и </w:t>
            </w:r>
            <w:proofErr w:type="gramStart"/>
            <w:r w:rsidRPr="008074D8">
              <w:t>признаки</w:t>
            </w:r>
            <w:proofErr w:type="gramEnd"/>
            <w:r w:rsidRPr="008074D8">
              <w:t xml:space="preserve"> и их действия.</w:t>
            </w:r>
          </w:p>
          <w:p w:rsidR="006E48EE" w:rsidRPr="008074D8" w:rsidRDefault="00B77861" w:rsidP="00B77861">
            <w:r w:rsidRPr="008074D8">
              <w:t xml:space="preserve">Учить находить различия в двух похожих рисунках. </w:t>
            </w:r>
          </w:p>
          <w:p w:rsidR="00FD314F" w:rsidRPr="008074D8" w:rsidRDefault="00FD314F" w:rsidP="00B77861">
            <w:r w:rsidRPr="008074D8">
              <w:t xml:space="preserve">Учить стоить башню из </w:t>
            </w:r>
            <w:proofErr w:type="spellStart"/>
            <w:r w:rsidRPr="008074D8">
              <w:t>лего</w:t>
            </w:r>
            <w:proofErr w:type="spellEnd"/>
            <w:r w:rsidRPr="008074D8">
              <w:t xml:space="preserve"> по схеме.</w:t>
            </w:r>
          </w:p>
        </w:tc>
        <w:tc>
          <w:tcPr>
            <w:tcW w:w="5103" w:type="dxa"/>
          </w:tcPr>
          <w:p w:rsidR="006E48EE" w:rsidRPr="008074D8" w:rsidRDefault="00B77861">
            <w:r w:rsidRPr="008074D8">
              <w:t>1.</w:t>
            </w:r>
            <w:r w:rsidR="003A4D87" w:rsidRPr="008074D8">
              <w:t>Игровое упражнение «Назови правильно»</w:t>
            </w:r>
          </w:p>
          <w:p w:rsidR="003A4D87" w:rsidRPr="008074D8" w:rsidRDefault="004B382A">
            <w:r w:rsidRPr="008074D8">
              <w:t>2.Расскажем о кошке</w:t>
            </w:r>
            <w:r w:rsidR="00FD314F" w:rsidRPr="008074D8">
              <w:t xml:space="preserve"> – конструирование кошки из деталей </w:t>
            </w:r>
            <w:proofErr w:type="spellStart"/>
            <w:r w:rsidR="00FD314F" w:rsidRPr="008074D8">
              <w:t>лего</w:t>
            </w:r>
            <w:proofErr w:type="spellEnd"/>
            <w:r w:rsidR="00FD314F" w:rsidRPr="008074D8">
              <w:t>.</w:t>
            </w:r>
          </w:p>
          <w:p w:rsidR="004B382A" w:rsidRPr="008074D8" w:rsidRDefault="004B382A">
            <w:r w:rsidRPr="008074D8">
              <w:t>3.Игровое упражнение « Кто внимательный»</w:t>
            </w:r>
          </w:p>
          <w:p w:rsidR="004B382A" w:rsidRPr="008074D8" w:rsidRDefault="004B382A" w:rsidP="00FD314F">
            <w:r w:rsidRPr="008074D8">
              <w:t>4.Пальчиковая гимнастика «</w:t>
            </w:r>
            <w:r w:rsidR="00FD314F" w:rsidRPr="008074D8">
              <w:t>Дни недели</w:t>
            </w:r>
            <w:r w:rsidRPr="008074D8">
              <w:t>»</w:t>
            </w:r>
          </w:p>
        </w:tc>
      </w:tr>
      <w:tr w:rsidR="006E48EE" w:rsidRPr="008074D8" w:rsidTr="004B382A">
        <w:tc>
          <w:tcPr>
            <w:tcW w:w="709" w:type="dxa"/>
          </w:tcPr>
          <w:p w:rsidR="006E48EE" w:rsidRPr="008074D8" w:rsidRDefault="00B77861">
            <w:r w:rsidRPr="008074D8">
              <w:t>2</w:t>
            </w:r>
          </w:p>
        </w:tc>
        <w:tc>
          <w:tcPr>
            <w:tcW w:w="3333" w:type="dxa"/>
            <w:gridSpan w:val="2"/>
          </w:tcPr>
          <w:p w:rsidR="006E48EE" w:rsidRPr="008074D8" w:rsidRDefault="004B382A" w:rsidP="004B382A">
            <w:r w:rsidRPr="008074D8">
              <w:t>Слов</w:t>
            </w:r>
            <w:proofErr w:type="gramStart"/>
            <w:r w:rsidRPr="008074D8">
              <w:t>а-</w:t>
            </w:r>
            <w:proofErr w:type="gramEnd"/>
            <w:r w:rsidRPr="008074D8">
              <w:t xml:space="preserve"> друзья, рисование </w:t>
            </w:r>
            <w:r w:rsidRPr="008074D8">
              <w:lastRenderedPageBreak/>
              <w:t>иголок ежикам</w:t>
            </w:r>
          </w:p>
        </w:tc>
        <w:tc>
          <w:tcPr>
            <w:tcW w:w="6663" w:type="dxa"/>
            <w:gridSpan w:val="2"/>
          </w:tcPr>
          <w:p w:rsidR="004B382A" w:rsidRPr="008074D8" w:rsidRDefault="004B382A" w:rsidP="004B382A">
            <w:r w:rsidRPr="008074D8">
              <w:lastRenderedPageBreak/>
              <w:t xml:space="preserve">Продолжать знакомить с многообразием слов. </w:t>
            </w:r>
          </w:p>
          <w:p w:rsidR="004B382A" w:rsidRPr="008074D8" w:rsidRDefault="004B382A" w:rsidP="004B382A">
            <w:r w:rsidRPr="008074D8">
              <w:lastRenderedPageBreak/>
              <w:t xml:space="preserve">Познакомить с тем, что слова могут </w:t>
            </w:r>
            <w:proofErr w:type="gramStart"/>
            <w:r w:rsidRPr="008074D8">
              <w:t>звучать</w:t>
            </w:r>
            <w:proofErr w:type="gramEnd"/>
            <w:r w:rsidRPr="008074D8">
              <w:t xml:space="preserve"> похоже. Продолжать знакомить с моделированием - слово обозначается в виде прямоугольника. </w:t>
            </w:r>
          </w:p>
          <w:p w:rsidR="006E48EE" w:rsidRPr="008074D8" w:rsidRDefault="004B382A" w:rsidP="004B382A">
            <w:r w:rsidRPr="008074D8">
              <w:t>Учить рисовать короткие линии (иголки ежикам).</w:t>
            </w:r>
            <w:r w:rsidR="00FD314F" w:rsidRPr="008074D8">
              <w:t xml:space="preserve"> Учить подбирать кубики для обозначения коротких слов, кирпичики для обозначения длинных слов.</w:t>
            </w:r>
          </w:p>
          <w:p w:rsidR="004B382A" w:rsidRPr="008074D8" w:rsidRDefault="004B382A" w:rsidP="004B382A"/>
        </w:tc>
        <w:tc>
          <w:tcPr>
            <w:tcW w:w="5103" w:type="dxa"/>
          </w:tcPr>
          <w:p w:rsidR="006E48EE" w:rsidRPr="008074D8" w:rsidRDefault="004B382A">
            <w:r w:rsidRPr="008074D8">
              <w:lastRenderedPageBreak/>
              <w:t>1.</w:t>
            </w:r>
            <w:r w:rsidR="0042310F" w:rsidRPr="008074D8">
              <w:t xml:space="preserve">Научим </w:t>
            </w:r>
            <w:proofErr w:type="spellStart"/>
            <w:r w:rsidR="00FD314F" w:rsidRPr="008074D8">
              <w:t>Лего</w:t>
            </w:r>
            <w:proofErr w:type="spellEnd"/>
            <w:r w:rsidR="00FD314F" w:rsidRPr="008074D8">
              <w:t xml:space="preserve"> человечка </w:t>
            </w:r>
            <w:r w:rsidR="0042310F" w:rsidRPr="008074D8">
              <w:t xml:space="preserve">произносить разные </w:t>
            </w:r>
            <w:r w:rsidR="0042310F" w:rsidRPr="008074D8">
              <w:lastRenderedPageBreak/>
              <w:t>слова</w:t>
            </w:r>
          </w:p>
          <w:p w:rsidR="0042310F" w:rsidRPr="008074D8" w:rsidRDefault="0042310F">
            <w:r w:rsidRPr="008074D8">
              <w:t>2.Игра «Как звучит слово»</w:t>
            </w:r>
          </w:p>
          <w:p w:rsidR="0042310F" w:rsidRPr="008074D8" w:rsidRDefault="0042310F">
            <w:r w:rsidRPr="008074D8">
              <w:t>3.Игра «В кругу с мячом»</w:t>
            </w:r>
          </w:p>
          <w:p w:rsidR="0042310F" w:rsidRPr="008074D8" w:rsidRDefault="0042310F">
            <w:r w:rsidRPr="008074D8">
              <w:t>4.Дорисуй иголки ёжикам</w:t>
            </w:r>
          </w:p>
          <w:p w:rsidR="00FD314F" w:rsidRPr="008074D8" w:rsidRDefault="00FD314F">
            <w:r w:rsidRPr="008074D8">
              <w:t xml:space="preserve">5. Отобрази зеркально – учить выкладывать детали </w:t>
            </w:r>
            <w:proofErr w:type="spellStart"/>
            <w:r w:rsidRPr="008074D8">
              <w:t>лего</w:t>
            </w:r>
            <w:proofErr w:type="spellEnd"/>
            <w:r w:rsidRPr="008074D8">
              <w:t xml:space="preserve"> в зеркальном отражении согласно схеме.</w:t>
            </w:r>
          </w:p>
        </w:tc>
      </w:tr>
      <w:tr w:rsidR="00B77861" w:rsidRPr="008074D8" w:rsidTr="004B382A">
        <w:tc>
          <w:tcPr>
            <w:tcW w:w="709" w:type="dxa"/>
          </w:tcPr>
          <w:p w:rsidR="00B77861" w:rsidRPr="008074D8" w:rsidRDefault="00B77861">
            <w:r w:rsidRPr="008074D8">
              <w:lastRenderedPageBreak/>
              <w:t>3</w:t>
            </w:r>
          </w:p>
        </w:tc>
        <w:tc>
          <w:tcPr>
            <w:tcW w:w="3333" w:type="dxa"/>
            <w:gridSpan w:val="2"/>
          </w:tcPr>
          <w:p w:rsidR="00B77861" w:rsidRPr="008074D8" w:rsidRDefault="00B77861"/>
          <w:p w:rsidR="0042310F" w:rsidRPr="008074D8" w:rsidRDefault="0042310F">
            <w:r w:rsidRPr="008074D8">
              <w:t>Слов</w:t>
            </w:r>
            <w:proofErr w:type="gramStart"/>
            <w:r w:rsidRPr="008074D8">
              <w:t>а-</w:t>
            </w:r>
            <w:proofErr w:type="gramEnd"/>
            <w:r w:rsidRPr="008074D8">
              <w:t xml:space="preserve"> друзья (продолжение)</w:t>
            </w:r>
          </w:p>
          <w:p w:rsidR="0042310F" w:rsidRPr="008074D8" w:rsidRDefault="0042310F">
            <w:r w:rsidRPr="008074D8">
              <w:t>Рисование солнышка</w:t>
            </w:r>
          </w:p>
        </w:tc>
        <w:tc>
          <w:tcPr>
            <w:tcW w:w="6663" w:type="dxa"/>
            <w:gridSpan w:val="2"/>
          </w:tcPr>
          <w:p w:rsidR="00B77861" w:rsidRPr="008074D8" w:rsidRDefault="0042310F">
            <w:r w:rsidRPr="008074D8">
              <w:t>Продолжать учить детей подбирать слова – друзья к заданным словам;</w:t>
            </w:r>
          </w:p>
          <w:p w:rsidR="0042310F" w:rsidRPr="008074D8" w:rsidRDefault="0042310F" w:rsidP="0042310F">
            <w:r w:rsidRPr="008074D8">
              <w:t xml:space="preserve">Учить сравнивать слова по звучанию (громкие, звонкие, тихие). </w:t>
            </w:r>
          </w:p>
          <w:p w:rsidR="0042310F" w:rsidRPr="008074D8" w:rsidRDefault="0042310F" w:rsidP="0042310F">
            <w:r w:rsidRPr="008074D8">
              <w:t xml:space="preserve">Учить </w:t>
            </w:r>
            <w:proofErr w:type="gramStart"/>
            <w:r w:rsidRPr="008074D8">
              <w:t>внимательно</w:t>
            </w:r>
            <w:proofErr w:type="gramEnd"/>
            <w:r w:rsidRPr="008074D8">
              <w:t xml:space="preserve"> слушать стихотворение, под</w:t>
            </w:r>
            <w:r w:rsidR="000F5C88" w:rsidRPr="008074D8">
              <w:t xml:space="preserve">бирать слова не просто близкие </w:t>
            </w:r>
            <w:r w:rsidRPr="008074D8">
              <w:t xml:space="preserve">по звучанию, но и подходящие по смыслу. </w:t>
            </w:r>
          </w:p>
          <w:p w:rsidR="0042310F" w:rsidRPr="008074D8" w:rsidRDefault="0042310F" w:rsidP="0042310F">
            <w:r w:rsidRPr="008074D8">
              <w:t>Учить рисовать округлые и прямые линии (солнце).</w:t>
            </w:r>
          </w:p>
        </w:tc>
        <w:tc>
          <w:tcPr>
            <w:tcW w:w="5103" w:type="dxa"/>
          </w:tcPr>
          <w:p w:rsidR="00B77861" w:rsidRPr="008074D8" w:rsidRDefault="0042310F">
            <w:r w:rsidRPr="008074D8">
              <w:t xml:space="preserve">1.У нас в гостях </w:t>
            </w:r>
            <w:r w:rsidR="00FD314F" w:rsidRPr="008074D8">
              <w:t>С</w:t>
            </w:r>
            <w:r w:rsidRPr="008074D8">
              <w:t>аша и Маша</w:t>
            </w:r>
            <w:r w:rsidR="00FD314F" w:rsidRPr="008074D8">
              <w:t xml:space="preserve"> (фигурки </w:t>
            </w:r>
            <w:proofErr w:type="spellStart"/>
            <w:r w:rsidR="00FD314F" w:rsidRPr="008074D8">
              <w:t>лего</w:t>
            </w:r>
            <w:proofErr w:type="spellEnd"/>
            <w:r w:rsidR="00FD314F" w:rsidRPr="008074D8">
              <w:t>)</w:t>
            </w:r>
          </w:p>
          <w:p w:rsidR="0042310F" w:rsidRPr="008074D8" w:rsidRDefault="0042310F">
            <w:r w:rsidRPr="008074D8">
              <w:t>2.</w:t>
            </w:r>
            <w:r w:rsidR="000F5C88" w:rsidRPr="008074D8">
              <w:t>Игровое упражнение «Соединим правильно»</w:t>
            </w:r>
            <w:r w:rsidR="00FD314F" w:rsidRPr="008074D8">
              <w:t xml:space="preserve"> - закрепляем умение узнавать </w:t>
            </w:r>
            <w:proofErr w:type="spellStart"/>
            <w:r w:rsidR="00FD314F" w:rsidRPr="008074D8">
              <w:t>лего</w:t>
            </w:r>
            <w:proofErr w:type="spellEnd"/>
            <w:r w:rsidR="00FD314F" w:rsidRPr="008074D8">
              <w:t xml:space="preserve"> детали</w:t>
            </w:r>
          </w:p>
          <w:p w:rsidR="0042310F" w:rsidRPr="008074D8" w:rsidRDefault="0042310F">
            <w:r w:rsidRPr="008074D8">
              <w:t>3.Игровое упражнение «Найдём ошибки»</w:t>
            </w:r>
          </w:p>
          <w:p w:rsidR="0042310F" w:rsidRPr="008074D8" w:rsidRDefault="0042310F">
            <w:r w:rsidRPr="008074D8">
              <w:t>4.Игровое упражнение «Кто в домике живёт»</w:t>
            </w:r>
            <w:r w:rsidR="00FD314F" w:rsidRPr="008074D8">
              <w:t xml:space="preserve"> - учимся строить простые домики из </w:t>
            </w:r>
            <w:proofErr w:type="spellStart"/>
            <w:r w:rsidR="00FD314F" w:rsidRPr="008074D8">
              <w:t>лего</w:t>
            </w:r>
            <w:proofErr w:type="spellEnd"/>
            <w:r w:rsidR="00FD314F" w:rsidRPr="008074D8">
              <w:t>.</w:t>
            </w:r>
          </w:p>
          <w:p w:rsidR="0042310F" w:rsidRPr="008074D8" w:rsidRDefault="0042310F">
            <w:r w:rsidRPr="008074D8">
              <w:t>5.</w:t>
            </w:r>
            <w:r w:rsidR="000F5C88" w:rsidRPr="008074D8">
              <w:t>Нарисуем солнышко в тетради</w:t>
            </w:r>
          </w:p>
        </w:tc>
      </w:tr>
      <w:tr w:rsidR="00B77861" w:rsidRPr="008074D8" w:rsidTr="004B382A">
        <w:tc>
          <w:tcPr>
            <w:tcW w:w="709" w:type="dxa"/>
          </w:tcPr>
          <w:p w:rsidR="00B77861" w:rsidRPr="008074D8" w:rsidRDefault="00B77861">
            <w:r w:rsidRPr="008074D8">
              <w:t>4</w:t>
            </w:r>
          </w:p>
        </w:tc>
        <w:tc>
          <w:tcPr>
            <w:tcW w:w="3333" w:type="dxa"/>
            <w:gridSpan w:val="2"/>
          </w:tcPr>
          <w:p w:rsidR="00B77861" w:rsidRPr="008074D8" w:rsidRDefault="000F5C88">
            <w:r w:rsidRPr="008074D8">
              <w:t>Короткие и длинные слова</w:t>
            </w:r>
          </w:p>
        </w:tc>
        <w:tc>
          <w:tcPr>
            <w:tcW w:w="6663" w:type="dxa"/>
            <w:gridSpan w:val="2"/>
          </w:tcPr>
          <w:p w:rsidR="00B77861" w:rsidRPr="008074D8" w:rsidRDefault="000F5C88">
            <w:r w:rsidRPr="008074D8">
              <w:t>Познакомить с протяженностью слов и делением их на части</w:t>
            </w:r>
          </w:p>
          <w:p w:rsidR="000F5C88" w:rsidRPr="008074D8" w:rsidRDefault="000F5C88">
            <w:r w:rsidRPr="008074D8">
              <w:t>Закрепить представление о словах, слова</w:t>
            </w:r>
            <w:proofErr w:type="gramStart"/>
            <w:r w:rsidRPr="008074D8">
              <w:t>х</w:t>
            </w:r>
            <w:r w:rsidR="00983F1D" w:rsidRPr="008074D8">
              <w:t>-</w:t>
            </w:r>
            <w:proofErr w:type="gramEnd"/>
            <w:r w:rsidR="00983F1D" w:rsidRPr="008074D8">
              <w:t xml:space="preserve"> друзьях</w:t>
            </w:r>
          </w:p>
          <w:p w:rsidR="00983F1D" w:rsidRPr="008074D8" w:rsidRDefault="00983F1D">
            <w:r w:rsidRPr="008074D8">
              <w:t>Учить слушать воспитателя и выполнять задание, развивать мелкую моторику</w:t>
            </w:r>
          </w:p>
          <w:p w:rsidR="000F5C88" w:rsidRPr="008074D8" w:rsidRDefault="000F5C88"/>
        </w:tc>
        <w:tc>
          <w:tcPr>
            <w:tcW w:w="5103" w:type="dxa"/>
          </w:tcPr>
          <w:p w:rsidR="00B77861" w:rsidRPr="008074D8" w:rsidRDefault="000F5C88">
            <w:r w:rsidRPr="008074D8">
              <w:t>1.У нас в гостях кот, петушок и лиса</w:t>
            </w:r>
          </w:p>
          <w:p w:rsidR="000F5C88" w:rsidRPr="008074D8" w:rsidRDefault="000F5C88">
            <w:r w:rsidRPr="008074D8">
              <w:t>2.Упражнение «Прошагаем слова»</w:t>
            </w:r>
          </w:p>
          <w:p w:rsidR="000F5C88" w:rsidRPr="008074D8" w:rsidRDefault="000F5C88">
            <w:r w:rsidRPr="008074D8">
              <w:t>3.Отгадай загадки</w:t>
            </w:r>
          </w:p>
          <w:p w:rsidR="000F5C88" w:rsidRPr="008074D8" w:rsidRDefault="000F5C88">
            <w:r w:rsidRPr="008074D8">
              <w:t>4.</w:t>
            </w:r>
            <w:r w:rsidR="00983F1D" w:rsidRPr="008074D8">
              <w:t>Игровое упражнение «Загадки и отгадки»</w:t>
            </w:r>
          </w:p>
          <w:p w:rsidR="00FD314F" w:rsidRPr="008074D8" w:rsidRDefault="00FD314F" w:rsidP="00FD314F">
            <w:r w:rsidRPr="008074D8">
              <w:t>5. «Найди детали свой дом» - выкладывание деталей по нарисованному контуру.</w:t>
            </w:r>
          </w:p>
        </w:tc>
      </w:tr>
      <w:tr w:rsidR="00895651" w:rsidRPr="008074D8" w:rsidTr="00216EA1">
        <w:tc>
          <w:tcPr>
            <w:tcW w:w="709" w:type="dxa"/>
          </w:tcPr>
          <w:p w:rsidR="00895651" w:rsidRPr="008074D8" w:rsidRDefault="00895651"/>
        </w:tc>
        <w:tc>
          <w:tcPr>
            <w:tcW w:w="15099" w:type="dxa"/>
            <w:gridSpan w:val="5"/>
          </w:tcPr>
          <w:p w:rsidR="00895651" w:rsidRPr="008074D8" w:rsidRDefault="00895651" w:rsidP="00895651">
            <w:pPr>
              <w:jc w:val="center"/>
            </w:pPr>
            <w:r w:rsidRPr="008074D8">
              <w:rPr>
                <w:b/>
              </w:rPr>
              <w:t>Ноябрь</w:t>
            </w:r>
          </w:p>
          <w:p w:rsidR="00895651" w:rsidRPr="008074D8" w:rsidRDefault="00895651"/>
        </w:tc>
      </w:tr>
      <w:tr w:rsidR="00895651" w:rsidRPr="008074D8" w:rsidTr="004B382A">
        <w:tc>
          <w:tcPr>
            <w:tcW w:w="709" w:type="dxa"/>
          </w:tcPr>
          <w:p w:rsidR="00895651" w:rsidRPr="008074D8" w:rsidRDefault="00895651">
            <w:r w:rsidRPr="008074D8">
              <w:t>1</w:t>
            </w:r>
          </w:p>
        </w:tc>
        <w:tc>
          <w:tcPr>
            <w:tcW w:w="3333" w:type="dxa"/>
            <w:gridSpan w:val="2"/>
          </w:tcPr>
          <w:p w:rsidR="00895651" w:rsidRPr="008074D8" w:rsidRDefault="00895651">
            <w:r w:rsidRPr="008074D8">
              <w:t>Короткие и длинные слова (продолжение)</w:t>
            </w:r>
          </w:p>
        </w:tc>
        <w:tc>
          <w:tcPr>
            <w:tcW w:w="6663" w:type="dxa"/>
            <w:gridSpan w:val="2"/>
          </w:tcPr>
          <w:p w:rsidR="00895651" w:rsidRPr="008074D8" w:rsidRDefault="00895651" w:rsidP="00895651">
            <w:r w:rsidRPr="008074D8">
              <w:t>Продолжать знакомить с протяженностью слов и делением их на части</w:t>
            </w:r>
          </w:p>
          <w:p w:rsidR="00895651" w:rsidRPr="008074D8" w:rsidRDefault="00895651" w:rsidP="00895651">
            <w:r w:rsidRPr="008074D8">
              <w:t>Учить сравнивать короткие и длинные слова</w:t>
            </w:r>
          </w:p>
          <w:p w:rsidR="00895651" w:rsidRPr="008074D8" w:rsidRDefault="00895651" w:rsidP="00895651">
            <w:pPr>
              <w:rPr>
                <w:b/>
              </w:rPr>
            </w:pPr>
            <w:r w:rsidRPr="008074D8">
              <w:t xml:space="preserve">Учить </w:t>
            </w:r>
            <w:proofErr w:type="gramStart"/>
            <w:r w:rsidRPr="008074D8">
              <w:t>самостоятельно</w:t>
            </w:r>
            <w:proofErr w:type="gramEnd"/>
            <w:r w:rsidRPr="008074D8">
              <w:t xml:space="preserve"> находить сходные и разные по звучанию слова</w:t>
            </w:r>
          </w:p>
        </w:tc>
        <w:tc>
          <w:tcPr>
            <w:tcW w:w="5103" w:type="dxa"/>
          </w:tcPr>
          <w:p w:rsidR="00895651" w:rsidRPr="008074D8" w:rsidRDefault="00895651" w:rsidP="00895651">
            <w:r w:rsidRPr="008074D8">
              <w:t>1.У нас в гостях Саша и Маша.</w:t>
            </w:r>
          </w:p>
          <w:p w:rsidR="00895651" w:rsidRPr="008074D8" w:rsidRDefault="00895651" w:rsidP="00895651">
            <w:r w:rsidRPr="008074D8">
              <w:t>2.Игра «Подарим Саше и Маше слова» - закрепление знания обобщающих слов.</w:t>
            </w:r>
          </w:p>
          <w:p w:rsidR="00895651" w:rsidRPr="008074D8" w:rsidRDefault="00895651" w:rsidP="00895651">
            <w:r w:rsidRPr="008074D8">
              <w:t>3.Физкультминутка «Игра с пальчиками»</w:t>
            </w:r>
          </w:p>
          <w:p w:rsidR="00895651" w:rsidRPr="008074D8" w:rsidRDefault="00895651" w:rsidP="00895651">
            <w:r w:rsidRPr="008074D8">
              <w:t>4. Игра – упражнение «Звуковые часы»</w:t>
            </w:r>
          </w:p>
        </w:tc>
      </w:tr>
      <w:tr w:rsidR="00B77861" w:rsidRPr="008074D8" w:rsidTr="004B382A">
        <w:tc>
          <w:tcPr>
            <w:tcW w:w="709" w:type="dxa"/>
          </w:tcPr>
          <w:p w:rsidR="00B77861" w:rsidRPr="008074D8" w:rsidRDefault="00895651">
            <w:r w:rsidRPr="008074D8">
              <w:t>2</w:t>
            </w:r>
          </w:p>
        </w:tc>
        <w:tc>
          <w:tcPr>
            <w:tcW w:w="3333" w:type="dxa"/>
            <w:gridSpan w:val="2"/>
          </w:tcPr>
          <w:p w:rsidR="00B77861" w:rsidRPr="008074D8" w:rsidRDefault="00120E28">
            <w:r w:rsidRPr="008074D8">
              <w:t>Каждое слово состоит из звуков</w:t>
            </w:r>
          </w:p>
        </w:tc>
        <w:tc>
          <w:tcPr>
            <w:tcW w:w="6663" w:type="dxa"/>
            <w:gridSpan w:val="2"/>
          </w:tcPr>
          <w:p w:rsidR="00B77861" w:rsidRPr="008074D8" w:rsidRDefault="001E65A2">
            <w:r w:rsidRPr="008074D8">
              <w:t>Показать, что слова звучат потому, что они состоят из звуков, что звуки в слове разные</w:t>
            </w:r>
          </w:p>
          <w:p w:rsidR="001E65A2" w:rsidRPr="008074D8" w:rsidRDefault="001E65A2">
            <w:r w:rsidRPr="008074D8">
              <w:t>Учить узнавать слова, в которых не хватает одного звука, последнего или первого</w:t>
            </w:r>
          </w:p>
          <w:p w:rsidR="008836F6" w:rsidRPr="008074D8" w:rsidRDefault="008836F6">
            <w:r w:rsidRPr="008074D8">
              <w:t xml:space="preserve">Учить </w:t>
            </w:r>
            <w:r w:rsidR="009D5986" w:rsidRPr="008074D8">
              <w:t>интонационно,</w:t>
            </w:r>
            <w:r w:rsidRPr="008074D8">
              <w:t xml:space="preserve"> выделять звуки в словах</w:t>
            </w:r>
          </w:p>
        </w:tc>
        <w:tc>
          <w:tcPr>
            <w:tcW w:w="5103" w:type="dxa"/>
          </w:tcPr>
          <w:p w:rsidR="008836F6" w:rsidRPr="008074D8" w:rsidRDefault="001E65A2" w:rsidP="009D5986">
            <w:r w:rsidRPr="008074D8">
              <w:t>1.</w:t>
            </w:r>
            <w:r w:rsidR="009D5986" w:rsidRPr="008074D8">
              <w:t>Знакомство с понятием «звук»</w:t>
            </w:r>
          </w:p>
          <w:p w:rsidR="009D5986" w:rsidRPr="008074D8" w:rsidRDefault="009D5986" w:rsidP="009D5986">
            <w:r w:rsidRPr="008074D8">
              <w:t>2.Игра «Доскажи звук»</w:t>
            </w:r>
          </w:p>
          <w:p w:rsidR="008836F6" w:rsidRPr="008074D8" w:rsidRDefault="008836F6">
            <w:r w:rsidRPr="008074D8">
              <w:t>3.</w:t>
            </w:r>
            <w:r w:rsidR="009D5986" w:rsidRPr="008074D8">
              <w:t>Арт. гимнастика</w:t>
            </w:r>
          </w:p>
          <w:p w:rsidR="009D5986" w:rsidRPr="008074D8" w:rsidRDefault="009D5986" w:rsidP="00895651">
            <w:r w:rsidRPr="008074D8">
              <w:t xml:space="preserve">4.Упражнение в тетради «Раскрась </w:t>
            </w:r>
            <w:r w:rsidR="00895651" w:rsidRPr="008074D8">
              <w:t>картинку</w:t>
            </w:r>
            <w:r w:rsidRPr="008074D8">
              <w:t>»</w:t>
            </w:r>
            <w:r w:rsidR="00895651" w:rsidRPr="008074D8">
              <w:t xml:space="preserve"> Раскраски  </w:t>
            </w:r>
            <w:r w:rsidR="00895651" w:rsidRPr="008074D8">
              <w:rPr>
                <w:lang w:val="en-US"/>
              </w:rPr>
              <w:t>Lego</w:t>
            </w:r>
            <w:r w:rsidR="00895651" w:rsidRPr="008074D8">
              <w:t xml:space="preserve"> </w:t>
            </w:r>
            <w:r w:rsidR="00895651" w:rsidRPr="008074D8">
              <w:rPr>
                <w:lang w:val="en-US"/>
              </w:rPr>
              <w:t>Duplo</w:t>
            </w:r>
            <w:r w:rsidR="00895651" w:rsidRPr="008074D8">
              <w:t>.</w:t>
            </w:r>
          </w:p>
          <w:p w:rsidR="00895651" w:rsidRPr="008074D8" w:rsidRDefault="00895651" w:rsidP="00895651">
            <w:r w:rsidRPr="008074D8">
              <w:t xml:space="preserve">5. Строим самолетик из </w:t>
            </w:r>
            <w:proofErr w:type="spellStart"/>
            <w:r w:rsidRPr="008074D8">
              <w:t>лего</w:t>
            </w:r>
            <w:proofErr w:type="spellEnd"/>
            <w:r w:rsidRPr="008074D8">
              <w:t xml:space="preserve">. Учимся работать </w:t>
            </w:r>
            <w:r w:rsidRPr="008074D8">
              <w:lastRenderedPageBreak/>
              <w:t>со схемой постройки.</w:t>
            </w:r>
          </w:p>
        </w:tc>
      </w:tr>
      <w:tr w:rsidR="00B77861" w:rsidRPr="008074D8" w:rsidTr="004B382A">
        <w:tc>
          <w:tcPr>
            <w:tcW w:w="709" w:type="dxa"/>
          </w:tcPr>
          <w:p w:rsidR="00B77861" w:rsidRPr="008074D8" w:rsidRDefault="00895651">
            <w:r w:rsidRPr="008074D8">
              <w:lastRenderedPageBreak/>
              <w:t>3</w:t>
            </w:r>
          </w:p>
        </w:tc>
        <w:tc>
          <w:tcPr>
            <w:tcW w:w="3333" w:type="dxa"/>
            <w:gridSpan w:val="2"/>
          </w:tcPr>
          <w:p w:rsidR="00B77861" w:rsidRPr="008074D8" w:rsidRDefault="00311DDF">
            <w:r w:rsidRPr="008074D8">
              <w:t>Такие разные звуки</w:t>
            </w:r>
          </w:p>
        </w:tc>
        <w:tc>
          <w:tcPr>
            <w:tcW w:w="6663" w:type="dxa"/>
            <w:gridSpan w:val="2"/>
          </w:tcPr>
          <w:p w:rsidR="00B77861" w:rsidRPr="008074D8" w:rsidRDefault="00477FBF">
            <w:r w:rsidRPr="008074D8">
              <w:t>Продолжать учить детей узнавать слова, в которых не хватает одного звука, первого или последнего</w:t>
            </w:r>
          </w:p>
          <w:p w:rsidR="00477FBF" w:rsidRPr="008074D8" w:rsidRDefault="00477FBF">
            <w:r w:rsidRPr="008074D8">
              <w:t>Знакомить со звуками а, о, у, и.</w:t>
            </w:r>
          </w:p>
        </w:tc>
        <w:tc>
          <w:tcPr>
            <w:tcW w:w="5103" w:type="dxa"/>
          </w:tcPr>
          <w:p w:rsidR="00B77861" w:rsidRPr="008074D8" w:rsidRDefault="00477FBF">
            <w:r w:rsidRPr="008074D8">
              <w:t>1.</w:t>
            </w:r>
            <w:r w:rsidR="00C479AA" w:rsidRPr="008074D8">
              <w:t xml:space="preserve">Упражнение «Помоги </w:t>
            </w:r>
            <w:r w:rsidR="00895651" w:rsidRPr="008074D8">
              <w:t>Кошечке</w:t>
            </w:r>
            <w:r w:rsidR="00C479AA" w:rsidRPr="008074D8">
              <w:t xml:space="preserve"> прочитать письмо»</w:t>
            </w:r>
          </w:p>
          <w:p w:rsidR="00C479AA" w:rsidRPr="008074D8" w:rsidRDefault="00C479AA">
            <w:r w:rsidRPr="008074D8">
              <w:t xml:space="preserve">2.Сказка </w:t>
            </w:r>
            <w:proofErr w:type="gramStart"/>
            <w:r w:rsidRPr="008074D8">
              <w:t>про</w:t>
            </w:r>
            <w:proofErr w:type="gramEnd"/>
            <w:r w:rsidRPr="008074D8">
              <w:t xml:space="preserve"> Весёлого Язычка</w:t>
            </w:r>
          </w:p>
          <w:p w:rsidR="00C479AA" w:rsidRPr="008074D8" w:rsidRDefault="00C479AA">
            <w:r w:rsidRPr="008074D8">
              <w:t>3.Игра «Угадай звук</w:t>
            </w:r>
            <w:proofErr w:type="gramStart"/>
            <w:r w:rsidRPr="008074D8">
              <w:t>и-</w:t>
            </w:r>
            <w:proofErr w:type="gramEnd"/>
            <w:r w:rsidRPr="008074D8">
              <w:t xml:space="preserve"> песенки»</w:t>
            </w:r>
          </w:p>
          <w:p w:rsidR="00C479AA" w:rsidRPr="008074D8" w:rsidRDefault="00C479AA">
            <w:r w:rsidRPr="008074D8">
              <w:t>4.Раскрась картинку со звуком</w:t>
            </w:r>
            <w:proofErr w:type="gramStart"/>
            <w:r w:rsidRPr="008074D8">
              <w:t xml:space="preserve"> А</w:t>
            </w:r>
            <w:proofErr w:type="gramEnd"/>
          </w:p>
          <w:p w:rsidR="00895651" w:rsidRPr="008074D8" w:rsidRDefault="00895651">
            <w:r w:rsidRPr="008074D8">
              <w:t xml:space="preserve">5. Моделирование из </w:t>
            </w:r>
            <w:proofErr w:type="spellStart"/>
            <w:r w:rsidRPr="008074D8">
              <w:t>Лего</w:t>
            </w:r>
            <w:proofErr w:type="spellEnd"/>
            <w:r w:rsidRPr="008074D8">
              <w:t xml:space="preserve"> игрушки</w:t>
            </w:r>
            <w:proofErr w:type="gramStart"/>
            <w:r w:rsidRPr="008074D8">
              <w:t xml:space="preserve"> ,</w:t>
            </w:r>
            <w:proofErr w:type="gramEnd"/>
            <w:r w:rsidRPr="008074D8">
              <w:t xml:space="preserve"> рассказ о своей поделке.</w:t>
            </w:r>
          </w:p>
        </w:tc>
      </w:tr>
      <w:tr w:rsidR="00B77861" w:rsidRPr="008074D8" w:rsidTr="004B382A">
        <w:tc>
          <w:tcPr>
            <w:tcW w:w="709" w:type="dxa"/>
          </w:tcPr>
          <w:p w:rsidR="00B77861" w:rsidRPr="008074D8" w:rsidRDefault="00895651">
            <w:r w:rsidRPr="008074D8">
              <w:t>4</w:t>
            </w:r>
          </w:p>
        </w:tc>
        <w:tc>
          <w:tcPr>
            <w:tcW w:w="3333" w:type="dxa"/>
            <w:gridSpan w:val="2"/>
          </w:tcPr>
          <w:p w:rsidR="00B77861" w:rsidRPr="008074D8" w:rsidRDefault="00311DDF">
            <w:r w:rsidRPr="008074D8">
              <w:t>Гласные звуки</w:t>
            </w:r>
            <w:r w:rsidR="00895651" w:rsidRPr="008074D8">
              <w:t xml:space="preserve"> </w:t>
            </w:r>
            <w:r w:rsidRPr="008074D8">
              <w:t>- песенки</w:t>
            </w:r>
          </w:p>
        </w:tc>
        <w:tc>
          <w:tcPr>
            <w:tcW w:w="6663" w:type="dxa"/>
            <w:gridSpan w:val="2"/>
          </w:tcPr>
          <w:p w:rsidR="00C479AA" w:rsidRPr="008074D8" w:rsidRDefault="00C479AA" w:rsidP="009F3B50">
            <w:r w:rsidRPr="008074D8">
              <w:t>Учить узнавать звуки а, о, у, и в словах</w:t>
            </w:r>
          </w:p>
          <w:p w:rsidR="009F3B50" w:rsidRPr="008074D8" w:rsidRDefault="009F3B50" w:rsidP="009F3B50">
            <w:r w:rsidRPr="008074D8">
              <w:t xml:space="preserve">Учить </w:t>
            </w:r>
            <w:proofErr w:type="gramStart"/>
            <w:r w:rsidRPr="008074D8">
              <w:t>правильно</w:t>
            </w:r>
            <w:proofErr w:type="gramEnd"/>
            <w:r w:rsidRPr="008074D8">
              <w:t xml:space="preserve"> произносить гласные звуки изолированно и в словах, интонационно их выделять</w:t>
            </w:r>
          </w:p>
          <w:p w:rsidR="009F3B50" w:rsidRPr="008074D8" w:rsidRDefault="009F3B50" w:rsidP="009F3B50">
            <w:r w:rsidRPr="008074D8">
              <w:t>Развивать мелкую моторику</w:t>
            </w:r>
          </w:p>
        </w:tc>
        <w:tc>
          <w:tcPr>
            <w:tcW w:w="5103" w:type="dxa"/>
          </w:tcPr>
          <w:p w:rsidR="00B77861" w:rsidRPr="008074D8" w:rsidRDefault="009F3B50" w:rsidP="009F3B50">
            <w:pPr>
              <w:pStyle w:val="a4"/>
              <w:numPr>
                <w:ilvl w:val="0"/>
                <w:numId w:val="1"/>
              </w:numPr>
            </w:pPr>
            <w:r w:rsidRPr="008074D8">
              <w:t>Звук</w:t>
            </w:r>
            <w:proofErr w:type="gramStart"/>
            <w:r w:rsidRPr="008074D8">
              <w:t>и-</w:t>
            </w:r>
            <w:proofErr w:type="gramEnd"/>
            <w:r w:rsidRPr="008074D8">
              <w:t xml:space="preserve"> песенки</w:t>
            </w:r>
          </w:p>
          <w:p w:rsidR="009F3B50" w:rsidRPr="008074D8" w:rsidRDefault="009F3B50" w:rsidP="009F3B50">
            <w:pPr>
              <w:pStyle w:val="a4"/>
              <w:numPr>
                <w:ilvl w:val="0"/>
                <w:numId w:val="1"/>
              </w:numPr>
            </w:pPr>
            <w:r w:rsidRPr="008074D8">
              <w:t>Игра «Узнай звук»</w:t>
            </w:r>
          </w:p>
          <w:p w:rsidR="009F3B50" w:rsidRPr="008074D8" w:rsidRDefault="009F3B50" w:rsidP="009F3B50">
            <w:pPr>
              <w:pStyle w:val="a4"/>
              <w:numPr>
                <w:ilvl w:val="0"/>
                <w:numId w:val="1"/>
              </w:numPr>
            </w:pPr>
            <w:proofErr w:type="spellStart"/>
            <w:r w:rsidRPr="008074D8">
              <w:t>Арт</w:t>
            </w:r>
            <w:proofErr w:type="gramStart"/>
            <w:r w:rsidRPr="008074D8">
              <w:t>.г</w:t>
            </w:r>
            <w:proofErr w:type="gramEnd"/>
            <w:r w:rsidRPr="008074D8">
              <w:t>имнастика</w:t>
            </w:r>
            <w:proofErr w:type="spellEnd"/>
          </w:p>
          <w:p w:rsidR="009F3B50" w:rsidRPr="008074D8" w:rsidRDefault="009F3B50" w:rsidP="009F3B50">
            <w:pPr>
              <w:pStyle w:val="a4"/>
              <w:numPr>
                <w:ilvl w:val="0"/>
                <w:numId w:val="1"/>
              </w:numPr>
            </w:pPr>
            <w:r w:rsidRPr="008074D8">
              <w:t>Раскрась картинку со звуком</w:t>
            </w:r>
            <w:proofErr w:type="gramStart"/>
            <w:r w:rsidRPr="008074D8">
              <w:t xml:space="preserve"> У</w:t>
            </w:r>
            <w:proofErr w:type="gramEnd"/>
          </w:p>
          <w:p w:rsidR="00895651" w:rsidRPr="008074D8" w:rsidRDefault="00895651" w:rsidP="009F3B50">
            <w:pPr>
              <w:pStyle w:val="a4"/>
              <w:numPr>
                <w:ilvl w:val="0"/>
                <w:numId w:val="1"/>
              </w:numPr>
            </w:pPr>
            <w:r w:rsidRPr="008074D8">
              <w:t xml:space="preserve">Строим лесенку из </w:t>
            </w:r>
            <w:proofErr w:type="spellStart"/>
            <w:r w:rsidRPr="008074D8">
              <w:t>лего</w:t>
            </w:r>
            <w:proofErr w:type="spellEnd"/>
            <w:r w:rsidRPr="008074D8">
              <w:t xml:space="preserve"> – отрабатываем разные способы крепления деталей.</w:t>
            </w:r>
          </w:p>
        </w:tc>
      </w:tr>
      <w:tr w:rsidR="00B77861" w:rsidRPr="008074D8" w:rsidTr="004B382A">
        <w:tc>
          <w:tcPr>
            <w:tcW w:w="709" w:type="dxa"/>
          </w:tcPr>
          <w:p w:rsidR="00B77861" w:rsidRPr="008074D8" w:rsidRDefault="00895651">
            <w:r w:rsidRPr="008074D8">
              <w:t>5</w:t>
            </w:r>
          </w:p>
        </w:tc>
        <w:tc>
          <w:tcPr>
            <w:tcW w:w="3333" w:type="dxa"/>
            <w:gridSpan w:val="2"/>
          </w:tcPr>
          <w:p w:rsidR="00B77861" w:rsidRPr="008074D8" w:rsidRDefault="00D04738">
            <w:r w:rsidRPr="008074D8">
              <w:t>Первые звуки</w:t>
            </w:r>
          </w:p>
        </w:tc>
        <w:tc>
          <w:tcPr>
            <w:tcW w:w="6663" w:type="dxa"/>
            <w:gridSpan w:val="2"/>
          </w:tcPr>
          <w:p w:rsidR="00B77861" w:rsidRPr="008074D8" w:rsidRDefault="009F3B50">
            <w:r w:rsidRPr="008074D8">
              <w:t>Рассказать детям, какие бывают первые звуки в слове</w:t>
            </w:r>
          </w:p>
          <w:p w:rsidR="009F3B50" w:rsidRPr="008074D8" w:rsidRDefault="009F3B50">
            <w:r w:rsidRPr="008074D8">
              <w:t xml:space="preserve">Учить </w:t>
            </w:r>
            <w:proofErr w:type="gramStart"/>
            <w:r w:rsidRPr="008074D8">
              <w:t>интонационно</w:t>
            </w:r>
            <w:proofErr w:type="gramEnd"/>
            <w:r w:rsidRPr="008074D8">
              <w:t xml:space="preserve"> выделять первый звук в слове</w:t>
            </w:r>
          </w:p>
          <w:p w:rsidR="009F3B50" w:rsidRPr="008074D8" w:rsidRDefault="009F3B50">
            <w:r w:rsidRPr="008074D8">
              <w:t>Учить сравнивать слова по протяженности</w:t>
            </w:r>
          </w:p>
        </w:tc>
        <w:tc>
          <w:tcPr>
            <w:tcW w:w="5103" w:type="dxa"/>
          </w:tcPr>
          <w:p w:rsidR="00B77861" w:rsidRPr="008074D8" w:rsidRDefault="009F3B50">
            <w:r w:rsidRPr="008074D8">
              <w:t>1.Игра «Будь внимательным»</w:t>
            </w:r>
          </w:p>
          <w:p w:rsidR="009F3B50" w:rsidRPr="008074D8" w:rsidRDefault="009F3B50">
            <w:r w:rsidRPr="008074D8">
              <w:t>2.Игра «Назови игрушку»</w:t>
            </w:r>
          </w:p>
          <w:p w:rsidR="00D04738" w:rsidRPr="008074D8" w:rsidRDefault="00D04738">
            <w:r w:rsidRPr="008074D8">
              <w:t>3.</w:t>
            </w:r>
            <w:r w:rsidR="009F3B50" w:rsidRPr="008074D8">
              <w:t>Упражнение на сравнение слов по протяжённости</w:t>
            </w:r>
          </w:p>
          <w:p w:rsidR="009F3B50" w:rsidRPr="008074D8" w:rsidRDefault="00216EA1" w:rsidP="00216EA1">
            <w:r w:rsidRPr="008074D8">
              <w:t xml:space="preserve">4. Строим зоопарк </w:t>
            </w:r>
            <w:r w:rsidR="00D04738" w:rsidRPr="008074D8">
              <w:t xml:space="preserve"> «Зоопарк»</w:t>
            </w:r>
            <w:r w:rsidRPr="008074D8">
              <w:t xml:space="preserve"> - коллективная работа детей с </w:t>
            </w:r>
            <w:proofErr w:type="spellStart"/>
            <w:r w:rsidRPr="008074D8">
              <w:t>Лего</w:t>
            </w:r>
            <w:proofErr w:type="spellEnd"/>
            <w:r w:rsidRPr="008074D8">
              <w:t xml:space="preserve"> дупло.</w:t>
            </w:r>
          </w:p>
        </w:tc>
      </w:tr>
      <w:tr w:rsidR="003762EC" w:rsidRPr="008074D8" w:rsidTr="00B854E9">
        <w:tc>
          <w:tcPr>
            <w:tcW w:w="709" w:type="dxa"/>
          </w:tcPr>
          <w:p w:rsidR="003762EC" w:rsidRPr="008074D8" w:rsidRDefault="003762EC"/>
        </w:tc>
        <w:tc>
          <w:tcPr>
            <w:tcW w:w="15099" w:type="dxa"/>
            <w:gridSpan w:val="5"/>
          </w:tcPr>
          <w:p w:rsidR="003762EC" w:rsidRPr="008074D8" w:rsidRDefault="003762EC" w:rsidP="003762EC">
            <w:pPr>
              <w:jc w:val="center"/>
              <w:rPr>
                <w:b/>
              </w:rPr>
            </w:pPr>
            <w:r w:rsidRPr="008074D8">
              <w:rPr>
                <w:b/>
              </w:rPr>
              <w:t>Декабрь</w:t>
            </w:r>
          </w:p>
        </w:tc>
      </w:tr>
      <w:tr w:rsidR="00B77861" w:rsidRPr="008074D8" w:rsidTr="00311DDF">
        <w:trPr>
          <w:trHeight w:val="437"/>
        </w:trPr>
        <w:tc>
          <w:tcPr>
            <w:tcW w:w="709" w:type="dxa"/>
          </w:tcPr>
          <w:p w:rsidR="00B77861" w:rsidRPr="008074D8" w:rsidRDefault="003762EC">
            <w:r w:rsidRPr="008074D8">
              <w:t>1</w:t>
            </w:r>
          </w:p>
        </w:tc>
        <w:tc>
          <w:tcPr>
            <w:tcW w:w="3333" w:type="dxa"/>
            <w:gridSpan w:val="2"/>
          </w:tcPr>
          <w:p w:rsidR="00B77861" w:rsidRPr="008074D8" w:rsidRDefault="00311DDF">
            <w:r w:rsidRPr="008074D8">
              <w:t>Звук [</w:t>
            </w:r>
            <w:proofErr w:type="gramStart"/>
            <w:r w:rsidRPr="008074D8">
              <w:t>с</w:t>
            </w:r>
            <w:proofErr w:type="gramEnd"/>
            <w:r w:rsidR="00FA32F6" w:rsidRPr="008074D8">
              <w:t>]- свистит</w:t>
            </w:r>
          </w:p>
        </w:tc>
        <w:tc>
          <w:tcPr>
            <w:tcW w:w="6663" w:type="dxa"/>
            <w:gridSpan w:val="2"/>
          </w:tcPr>
          <w:p w:rsidR="00B77861" w:rsidRPr="008074D8" w:rsidRDefault="00D04738">
            <w:r w:rsidRPr="008074D8">
              <w:t xml:space="preserve">Познакомить со звуком </w:t>
            </w:r>
            <w:proofErr w:type="gramStart"/>
            <w:r w:rsidRPr="008074D8">
              <w:t>с</w:t>
            </w:r>
            <w:proofErr w:type="gramEnd"/>
            <w:r w:rsidRPr="008074D8">
              <w:t>, учить интонационно его выделять в словах и изолированно</w:t>
            </w:r>
          </w:p>
          <w:p w:rsidR="00D04738" w:rsidRPr="008074D8" w:rsidRDefault="00D04738">
            <w:r w:rsidRPr="008074D8">
              <w:t>Воспитывать речевое внимание, фонематический слух</w:t>
            </w:r>
          </w:p>
        </w:tc>
        <w:tc>
          <w:tcPr>
            <w:tcW w:w="5103" w:type="dxa"/>
          </w:tcPr>
          <w:p w:rsidR="00B77861" w:rsidRPr="008074D8" w:rsidRDefault="00D04738">
            <w:r w:rsidRPr="008074D8">
              <w:t>1.Упражнение «Накачаем машину насосом»</w:t>
            </w:r>
          </w:p>
          <w:p w:rsidR="00D04738" w:rsidRPr="008074D8" w:rsidRDefault="00D04738">
            <w:r w:rsidRPr="008074D8">
              <w:t>2.</w:t>
            </w:r>
            <w:r w:rsidR="00216EA1" w:rsidRPr="008074D8">
              <w:t>Физминутка «</w:t>
            </w:r>
            <w:proofErr w:type="spellStart"/>
            <w:r w:rsidR="00216EA1" w:rsidRPr="008074D8">
              <w:t>Лего</w:t>
            </w:r>
            <w:proofErr w:type="spellEnd"/>
            <w:r w:rsidR="00216EA1" w:rsidRPr="008074D8">
              <w:t>»</w:t>
            </w:r>
          </w:p>
          <w:p w:rsidR="00D04738" w:rsidRPr="008074D8" w:rsidRDefault="003F41BA">
            <w:r w:rsidRPr="008074D8">
              <w:t xml:space="preserve">3. Игра «Найди звук </w:t>
            </w:r>
            <w:proofErr w:type="gramStart"/>
            <w:r w:rsidRPr="008074D8">
              <w:t>с</w:t>
            </w:r>
            <w:proofErr w:type="gramEnd"/>
            <w:r w:rsidRPr="008074D8">
              <w:t xml:space="preserve">» </w:t>
            </w:r>
          </w:p>
          <w:p w:rsidR="00D04738" w:rsidRPr="008074D8" w:rsidRDefault="00D04738">
            <w:r w:rsidRPr="008074D8">
              <w:t>4.Игра «Магазин»</w:t>
            </w:r>
          </w:p>
          <w:p w:rsidR="00D04738" w:rsidRPr="008074D8" w:rsidRDefault="00D04738">
            <w:r w:rsidRPr="008074D8">
              <w:t xml:space="preserve">5.упражняемся в произношении слов со звуком </w:t>
            </w:r>
            <w:proofErr w:type="gramStart"/>
            <w:r w:rsidRPr="008074D8">
              <w:t>с</w:t>
            </w:r>
            <w:proofErr w:type="gramEnd"/>
            <w:r w:rsidRPr="008074D8">
              <w:t xml:space="preserve"> (стихи, </w:t>
            </w:r>
            <w:proofErr w:type="spellStart"/>
            <w:r w:rsidRPr="008074D8">
              <w:t>чистоговорки</w:t>
            </w:r>
            <w:proofErr w:type="spellEnd"/>
            <w:r w:rsidRPr="008074D8">
              <w:t>)</w:t>
            </w:r>
          </w:p>
        </w:tc>
      </w:tr>
      <w:tr w:rsidR="00B77861" w:rsidRPr="008074D8" w:rsidTr="004B382A">
        <w:tc>
          <w:tcPr>
            <w:tcW w:w="709" w:type="dxa"/>
          </w:tcPr>
          <w:p w:rsidR="00B77861" w:rsidRPr="008074D8" w:rsidRDefault="003762EC">
            <w:r w:rsidRPr="008074D8">
              <w:t>2</w:t>
            </w:r>
          </w:p>
        </w:tc>
        <w:tc>
          <w:tcPr>
            <w:tcW w:w="3333" w:type="dxa"/>
            <w:gridSpan w:val="2"/>
          </w:tcPr>
          <w:p w:rsidR="00B77861" w:rsidRPr="008074D8" w:rsidRDefault="00311DDF" w:rsidP="006F7FA8">
            <w:r w:rsidRPr="008074D8">
              <w:t xml:space="preserve">Звуки </w:t>
            </w:r>
            <w:r w:rsidR="006F7FA8" w:rsidRPr="008074D8">
              <w:t>[</w:t>
            </w:r>
            <w:r w:rsidR="006F7FA8" w:rsidRPr="008074D8">
              <w:rPr>
                <w:lang w:val="en-US"/>
              </w:rPr>
              <w:t>c</w:t>
            </w:r>
            <w:r w:rsidR="006F7FA8" w:rsidRPr="008074D8">
              <w:t>] и [</w:t>
            </w:r>
            <w:proofErr w:type="gramStart"/>
            <w:r w:rsidR="006F7FA8" w:rsidRPr="008074D8">
              <w:rPr>
                <w:lang w:val="en-US"/>
              </w:rPr>
              <w:t>c</w:t>
            </w:r>
            <w:proofErr w:type="gramEnd"/>
            <w:r w:rsidR="006F7FA8" w:rsidRPr="008074D8">
              <w:t>ь] (песенки большого и маленького насоса)</w:t>
            </w:r>
          </w:p>
        </w:tc>
        <w:tc>
          <w:tcPr>
            <w:tcW w:w="6663" w:type="dxa"/>
            <w:gridSpan w:val="2"/>
          </w:tcPr>
          <w:p w:rsidR="00D12E59" w:rsidRPr="008074D8" w:rsidRDefault="00D12E59" w:rsidP="00D12E59">
            <w:r w:rsidRPr="008074D8">
              <w:t xml:space="preserve">Познакомить детей с твердыми и мягкими согласными. </w:t>
            </w:r>
            <w:r w:rsidR="00216EA1" w:rsidRPr="008074D8">
              <w:t xml:space="preserve"> Вводим обозначение твердого и мягкого произношения</w:t>
            </w:r>
            <w:proofErr w:type="gramStart"/>
            <w:r w:rsidR="00216EA1" w:rsidRPr="008074D8">
              <w:t xml:space="preserve"> .</w:t>
            </w:r>
            <w:proofErr w:type="gramEnd"/>
            <w:r w:rsidR="00216EA1" w:rsidRPr="008074D8">
              <w:t xml:space="preserve">Мягкое произношение обозначаем зеленой деталью </w:t>
            </w:r>
            <w:proofErr w:type="spellStart"/>
            <w:r w:rsidR="00216EA1" w:rsidRPr="008074D8">
              <w:t>лего</w:t>
            </w:r>
            <w:proofErr w:type="spellEnd"/>
            <w:r w:rsidR="00216EA1" w:rsidRPr="008074D8">
              <w:t>, твердое – синей деталью.</w:t>
            </w:r>
          </w:p>
          <w:p w:rsidR="00D12E59" w:rsidRPr="008074D8" w:rsidRDefault="00D12E59" w:rsidP="00D12E59">
            <w:r w:rsidRPr="008074D8">
              <w:t xml:space="preserve">Учить различать и произносить изолированно звуки «С-СЬ» в игровых упражнениях </w:t>
            </w:r>
          </w:p>
          <w:p w:rsidR="00D12E59" w:rsidRPr="008074D8" w:rsidRDefault="00D12E59" w:rsidP="00D12E59">
            <w:r w:rsidRPr="008074D8">
              <w:lastRenderedPageBreak/>
              <w:t xml:space="preserve">(«песенки большого и маленького насоса»). </w:t>
            </w:r>
          </w:p>
          <w:p w:rsidR="00D04738" w:rsidRPr="008074D8" w:rsidRDefault="00D12E59" w:rsidP="00D12E59">
            <w:r w:rsidRPr="008074D8">
              <w:t>Учить интонационно выделять звуки «С-СЬ» в словах, во фразовой</w:t>
            </w:r>
            <w:proofErr w:type="gramStart"/>
            <w:r w:rsidRPr="008074D8">
              <w:t xml:space="preserve"> .</w:t>
            </w:r>
            <w:proofErr w:type="gramEnd"/>
            <w:r w:rsidRPr="008074D8">
              <w:t>речи.</w:t>
            </w:r>
          </w:p>
        </w:tc>
        <w:tc>
          <w:tcPr>
            <w:tcW w:w="5103" w:type="dxa"/>
          </w:tcPr>
          <w:p w:rsidR="00B77861" w:rsidRPr="008074D8" w:rsidRDefault="00D04738">
            <w:r w:rsidRPr="008074D8">
              <w:lastRenderedPageBreak/>
              <w:t>1.</w:t>
            </w:r>
            <w:r w:rsidR="00D12E59" w:rsidRPr="008074D8">
              <w:t>Игровое упражнение «Песенка насоса»</w:t>
            </w:r>
          </w:p>
          <w:p w:rsidR="00D12E59" w:rsidRPr="008074D8" w:rsidRDefault="00D12E59">
            <w:r w:rsidRPr="008074D8">
              <w:t>2.Упражнение на различение звуков «с-</w:t>
            </w:r>
            <w:proofErr w:type="spellStart"/>
            <w:r w:rsidRPr="008074D8">
              <w:t>сь</w:t>
            </w:r>
            <w:proofErr w:type="spellEnd"/>
            <w:r w:rsidRPr="008074D8">
              <w:t>», интонационное выделение этих звуков в словах</w:t>
            </w:r>
          </w:p>
          <w:p w:rsidR="00D12E59" w:rsidRPr="008074D8" w:rsidRDefault="00D12E59">
            <w:r w:rsidRPr="008074D8">
              <w:t>3.Игра «Будь внимательным»</w:t>
            </w:r>
          </w:p>
          <w:p w:rsidR="00D12E59" w:rsidRPr="008074D8" w:rsidRDefault="00D12E59">
            <w:r w:rsidRPr="008074D8">
              <w:t>4.Игра «Назови слова»</w:t>
            </w:r>
          </w:p>
        </w:tc>
      </w:tr>
      <w:tr w:rsidR="00B77861" w:rsidRPr="008074D8" w:rsidTr="004B382A">
        <w:tc>
          <w:tcPr>
            <w:tcW w:w="709" w:type="dxa"/>
          </w:tcPr>
          <w:p w:rsidR="00B77861" w:rsidRPr="008074D8" w:rsidRDefault="003762EC">
            <w:r w:rsidRPr="008074D8">
              <w:lastRenderedPageBreak/>
              <w:t>3</w:t>
            </w:r>
          </w:p>
        </w:tc>
        <w:tc>
          <w:tcPr>
            <w:tcW w:w="3333" w:type="dxa"/>
            <w:gridSpan w:val="2"/>
          </w:tcPr>
          <w:p w:rsidR="00B77861" w:rsidRPr="008074D8" w:rsidRDefault="006F7FA8">
            <w:r w:rsidRPr="008074D8">
              <w:t xml:space="preserve">Звук </w:t>
            </w:r>
            <w:r w:rsidR="00FA32F6" w:rsidRPr="008074D8">
              <w:t>[з] - звенит (песенка комара)</w:t>
            </w:r>
          </w:p>
        </w:tc>
        <w:tc>
          <w:tcPr>
            <w:tcW w:w="6663" w:type="dxa"/>
            <w:gridSpan w:val="2"/>
          </w:tcPr>
          <w:p w:rsidR="00B77861" w:rsidRPr="008074D8" w:rsidRDefault="00176BFD">
            <w:r w:rsidRPr="008074D8">
              <w:t>Продолжать учить узнавать звук «с» в словах</w:t>
            </w:r>
          </w:p>
          <w:p w:rsidR="00176BFD" w:rsidRPr="008074D8" w:rsidRDefault="00176BFD">
            <w:r w:rsidRPr="008074D8">
              <w:t>Познакомить со звуком «з» (песенкой комара)</w:t>
            </w:r>
          </w:p>
          <w:p w:rsidR="00176BFD" w:rsidRPr="008074D8" w:rsidRDefault="00176BFD">
            <w:r w:rsidRPr="008074D8">
              <w:t xml:space="preserve">Учить </w:t>
            </w:r>
            <w:proofErr w:type="gramStart"/>
            <w:r w:rsidRPr="008074D8">
              <w:t>правильно</w:t>
            </w:r>
            <w:proofErr w:type="gramEnd"/>
            <w:r w:rsidRPr="008074D8">
              <w:t xml:space="preserve"> произносить звук «З» изолированно и в словах</w:t>
            </w:r>
          </w:p>
          <w:p w:rsidR="00176BFD" w:rsidRPr="008074D8" w:rsidRDefault="00176BFD">
            <w:r w:rsidRPr="008074D8">
              <w:t>Воспитывать умение внимательно слушать и выполнять задания</w:t>
            </w:r>
          </w:p>
        </w:tc>
        <w:tc>
          <w:tcPr>
            <w:tcW w:w="5103" w:type="dxa"/>
          </w:tcPr>
          <w:p w:rsidR="00B77861" w:rsidRPr="008074D8" w:rsidRDefault="00176BFD">
            <w:r w:rsidRPr="008074D8">
              <w:t>1.Игра «Самолёт»</w:t>
            </w:r>
            <w:r w:rsidR="00216EA1" w:rsidRPr="008074D8">
              <w:t xml:space="preserve">. Строим самолет из </w:t>
            </w:r>
            <w:proofErr w:type="spellStart"/>
            <w:r w:rsidR="00216EA1" w:rsidRPr="008074D8">
              <w:t>лего</w:t>
            </w:r>
            <w:proofErr w:type="spellEnd"/>
            <w:r w:rsidR="00216EA1" w:rsidRPr="008074D8">
              <w:t>.</w:t>
            </w:r>
          </w:p>
          <w:p w:rsidR="00176BFD" w:rsidRPr="008074D8" w:rsidRDefault="00176BFD">
            <w:r w:rsidRPr="008074D8">
              <w:t>2.</w:t>
            </w:r>
            <w:r w:rsidR="00216EA1" w:rsidRPr="008074D8">
              <w:t>Отрабатываем умение строить башни по схеме.</w:t>
            </w:r>
          </w:p>
          <w:p w:rsidR="00176BFD" w:rsidRPr="008074D8" w:rsidRDefault="00176BFD">
            <w:r w:rsidRPr="008074D8">
              <w:t>3. Уточнение произношения звука «З», положение язычка, губ, зубов при произношении звука</w:t>
            </w:r>
          </w:p>
          <w:p w:rsidR="00176BFD" w:rsidRPr="008074D8" w:rsidRDefault="00176BFD">
            <w:r w:rsidRPr="008074D8">
              <w:t>4.Шутк</w:t>
            </w:r>
            <w:proofErr w:type="gramStart"/>
            <w:r w:rsidRPr="008074D8">
              <w:t>и-</w:t>
            </w:r>
            <w:proofErr w:type="gramEnd"/>
            <w:r w:rsidRPr="008074D8">
              <w:t xml:space="preserve"> скороговорки</w:t>
            </w:r>
          </w:p>
          <w:p w:rsidR="00176BFD" w:rsidRPr="008074D8" w:rsidRDefault="00176BFD">
            <w:r w:rsidRPr="008074D8">
              <w:t>5.</w:t>
            </w:r>
            <w:proofErr w:type="gramStart"/>
            <w:r w:rsidRPr="008074D8">
              <w:t>П</w:t>
            </w:r>
            <w:proofErr w:type="gramEnd"/>
            <w:r w:rsidRPr="008074D8">
              <w:t>/и «Коза рогатая.»</w:t>
            </w:r>
          </w:p>
        </w:tc>
      </w:tr>
      <w:tr w:rsidR="00B77861" w:rsidRPr="008074D8" w:rsidTr="004B382A">
        <w:tc>
          <w:tcPr>
            <w:tcW w:w="709" w:type="dxa"/>
          </w:tcPr>
          <w:p w:rsidR="00B77861" w:rsidRPr="008074D8" w:rsidRDefault="003762EC">
            <w:r w:rsidRPr="008074D8">
              <w:t>4</w:t>
            </w:r>
          </w:p>
        </w:tc>
        <w:tc>
          <w:tcPr>
            <w:tcW w:w="3333" w:type="dxa"/>
            <w:gridSpan w:val="2"/>
          </w:tcPr>
          <w:p w:rsidR="00B77861" w:rsidRPr="008074D8" w:rsidRDefault="00FA32F6">
            <w:r w:rsidRPr="008074D8">
              <w:t>Звуки [з] и [</w:t>
            </w:r>
            <w:proofErr w:type="spellStart"/>
            <w:r w:rsidRPr="008074D8">
              <w:t>зь</w:t>
            </w:r>
            <w:proofErr w:type="spellEnd"/>
            <w:proofErr w:type="gramStart"/>
            <w:r w:rsidRPr="008074D8">
              <w:t>]</w:t>
            </w:r>
            <w:r w:rsidR="00176BFD" w:rsidRPr="008074D8">
              <w:t>(</w:t>
            </w:r>
            <w:proofErr w:type="gramEnd"/>
            <w:r w:rsidR="00176BFD" w:rsidRPr="008074D8">
              <w:t>песенки большого и маленького комара)</w:t>
            </w:r>
          </w:p>
        </w:tc>
        <w:tc>
          <w:tcPr>
            <w:tcW w:w="6663" w:type="dxa"/>
            <w:gridSpan w:val="2"/>
          </w:tcPr>
          <w:p w:rsidR="00176BFD" w:rsidRPr="008074D8" w:rsidRDefault="00176BFD" w:rsidP="00176BFD">
            <w:proofErr w:type="gramStart"/>
            <w:r w:rsidRPr="008074D8">
              <w:t xml:space="preserve">Познакомить с твердыми и мягкими согласными звуками «3-ЗЬ» («песенка большого комара», </w:t>
            </w:r>
            <w:proofErr w:type="gramEnd"/>
          </w:p>
          <w:p w:rsidR="00176BFD" w:rsidRPr="008074D8" w:rsidRDefault="00176BFD" w:rsidP="00176BFD">
            <w:r w:rsidRPr="008074D8">
              <w:t xml:space="preserve">«песенка маленького комарика»). Учить четкому и ясному произношению звуков «3-ЗЬ». </w:t>
            </w:r>
          </w:p>
          <w:p w:rsidR="00176BFD" w:rsidRPr="008074D8" w:rsidRDefault="00176BFD" w:rsidP="00176BFD">
            <w:r w:rsidRPr="008074D8">
              <w:t>Продолжать знакомить с протяженностью слов (</w:t>
            </w:r>
            <w:proofErr w:type="gramStart"/>
            <w:r w:rsidRPr="008074D8">
              <w:t>короткие</w:t>
            </w:r>
            <w:proofErr w:type="gramEnd"/>
            <w:r w:rsidRPr="008074D8">
              <w:t xml:space="preserve"> и длинные). </w:t>
            </w:r>
          </w:p>
          <w:p w:rsidR="00B77861" w:rsidRPr="008074D8" w:rsidRDefault="00176BFD" w:rsidP="00176BFD">
            <w:r w:rsidRPr="008074D8">
              <w:t>Учить интонационному выделению звуков «3-ЗЬ» в словах.</w:t>
            </w:r>
          </w:p>
        </w:tc>
        <w:tc>
          <w:tcPr>
            <w:tcW w:w="5103" w:type="dxa"/>
          </w:tcPr>
          <w:p w:rsidR="00B77861" w:rsidRPr="008074D8" w:rsidRDefault="00176BFD">
            <w:r w:rsidRPr="008074D8">
              <w:t>1.Игровое упражнение «Как поют комары»</w:t>
            </w:r>
          </w:p>
          <w:p w:rsidR="00176BFD" w:rsidRPr="008074D8" w:rsidRDefault="00176BFD">
            <w:r w:rsidRPr="008074D8">
              <w:t>2 Игра «Будь внимательным»</w:t>
            </w:r>
          </w:p>
          <w:p w:rsidR="00176BFD" w:rsidRPr="008074D8" w:rsidRDefault="00176BFD">
            <w:r w:rsidRPr="008074D8">
              <w:t>3. Физкультминутка «Зайке холодно сидеть»</w:t>
            </w:r>
          </w:p>
          <w:p w:rsidR="00176BFD" w:rsidRPr="008074D8" w:rsidRDefault="00176BFD">
            <w:r w:rsidRPr="008074D8">
              <w:t>4. Игра «Назови слово со звуком «З»</w:t>
            </w:r>
          </w:p>
          <w:p w:rsidR="00176BFD" w:rsidRPr="008074D8" w:rsidRDefault="00176BFD">
            <w:r w:rsidRPr="008074D8">
              <w:t>5. Игр</w:t>
            </w:r>
            <w:proofErr w:type="gramStart"/>
            <w:r w:rsidRPr="008074D8">
              <w:t>а-</w:t>
            </w:r>
            <w:proofErr w:type="gramEnd"/>
            <w:r w:rsidRPr="008074D8">
              <w:t xml:space="preserve"> упражнение «Что забыл нарисовать художник»</w:t>
            </w:r>
          </w:p>
          <w:p w:rsidR="00216EA1" w:rsidRPr="008074D8" w:rsidRDefault="00216EA1">
            <w:r w:rsidRPr="008074D8">
              <w:t xml:space="preserve">6. Игра-упражнение «Рассортируй детали </w:t>
            </w:r>
            <w:proofErr w:type="spellStart"/>
            <w:r w:rsidRPr="008074D8">
              <w:t>лего</w:t>
            </w:r>
            <w:proofErr w:type="spellEnd"/>
            <w:r w:rsidRPr="008074D8">
              <w:t xml:space="preserve"> правильно».</w:t>
            </w:r>
          </w:p>
        </w:tc>
      </w:tr>
      <w:tr w:rsidR="003762EC" w:rsidRPr="008074D8" w:rsidTr="00B854E9">
        <w:tc>
          <w:tcPr>
            <w:tcW w:w="709" w:type="dxa"/>
          </w:tcPr>
          <w:p w:rsidR="003762EC" w:rsidRPr="008074D8" w:rsidRDefault="003762EC"/>
        </w:tc>
        <w:tc>
          <w:tcPr>
            <w:tcW w:w="15099" w:type="dxa"/>
            <w:gridSpan w:val="5"/>
          </w:tcPr>
          <w:p w:rsidR="003762EC" w:rsidRPr="008074D8" w:rsidRDefault="003762EC" w:rsidP="003762EC">
            <w:pPr>
              <w:jc w:val="center"/>
              <w:rPr>
                <w:b/>
              </w:rPr>
            </w:pPr>
            <w:r w:rsidRPr="008074D8">
              <w:rPr>
                <w:b/>
              </w:rPr>
              <w:t>Январь</w:t>
            </w:r>
          </w:p>
        </w:tc>
      </w:tr>
      <w:tr w:rsidR="00B77861" w:rsidRPr="008074D8" w:rsidTr="004B382A">
        <w:tc>
          <w:tcPr>
            <w:tcW w:w="709" w:type="dxa"/>
          </w:tcPr>
          <w:p w:rsidR="00B77861" w:rsidRPr="008074D8" w:rsidRDefault="003762EC">
            <w:r w:rsidRPr="008074D8">
              <w:t>1</w:t>
            </w:r>
          </w:p>
        </w:tc>
        <w:tc>
          <w:tcPr>
            <w:tcW w:w="3333" w:type="dxa"/>
            <w:gridSpan w:val="2"/>
          </w:tcPr>
          <w:p w:rsidR="00B77861" w:rsidRPr="008074D8" w:rsidRDefault="00FA32F6">
            <w:r w:rsidRPr="008074D8">
              <w:t xml:space="preserve">Эти разные, то такие похожие звуки [з </w:t>
            </w:r>
            <w:proofErr w:type="gramStart"/>
            <w:r w:rsidRPr="008074D8">
              <w:t>]и</w:t>
            </w:r>
            <w:proofErr w:type="gramEnd"/>
            <w:r w:rsidRPr="008074D8">
              <w:t>[с]</w:t>
            </w:r>
          </w:p>
        </w:tc>
        <w:tc>
          <w:tcPr>
            <w:tcW w:w="6663" w:type="dxa"/>
            <w:gridSpan w:val="2"/>
          </w:tcPr>
          <w:p w:rsidR="004A5559" w:rsidRPr="008074D8" w:rsidRDefault="004A5559" w:rsidP="004A5559">
            <w:r w:rsidRPr="008074D8">
              <w:t xml:space="preserve">Продолжать учить различать твердые и мягкие согласные звуки «С-СЬ», «3-ЗЬ» в словах. </w:t>
            </w:r>
          </w:p>
          <w:p w:rsidR="004A5559" w:rsidRPr="008074D8" w:rsidRDefault="004A5559" w:rsidP="004A5559">
            <w:r w:rsidRPr="008074D8">
              <w:t xml:space="preserve">Продолжать учить интонационно выделять звуки «С-СЬ», «3-ЗЬ» </w:t>
            </w:r>
            <w:proofErr w:type="gramStart"/>
            <w:r w:rsidRPr="008074D8">
              <w:t>в</w:t>
            </w:r>
            <w:proofErr w:type="gramEnd"/>
            <w:r w:rsidRPr="008074D8">
              <w:t xml:space="preserve"> фразовой речи. </w:t>
            </w:r>
          </w:p>
          <w:p w:rsidR="00B77861" w:rsidRPr="008074D8" w:rsidRDefault="004A5559" w:rsidP="004A5559">
            <w:r w:rsidRPr="008074D8">
              <w:t xml:space="preserve">Учить называть первый звук в словах. </w:t>
            </w:r>
          </w:p>
        </w:tc>
        <w:tc>
          <w:tcPr>
            <w:tcW w:w="5103" w:type="dxa"/>
          </w:tcPr>
          <w:p w:rsidR="00B77861" w:rsidRPr="008074D8" w:rsidRDefault="004A5559">
            <w:r w:rsidRPr="008074D8">
              <w:t>1.Игровое упражнение «Помоги животным найти домик»</w:t>
            </w:r>
          </w:p>
          <w:p w:rsidR="004A5559" w:rsidRPr="008074D8" w:rsidRDefault="004A5559">
            <w:r w:rsidRPr="008074D8">
              <w:t>2.Игра «Подскажи словечко»</w:t>
            </w:r>
          </w:p>
          <w:p w:rsidR="004A5559" w:rsidRPr="008074D8" w:rsidRDefault="004A5559">
            <w:r w:rsidRPr="008074D8">
              <w:t>3.Шутки-чистоговорки с движением</w:t>
            </w:r>
          </w:p>
          <w:p w:rsidR="004A5559" w:rsidRPr="008074D8" w:rsidRDefault="004A5559">
            <w:r w:rsidRPr="008074D8">
              <w:t>4.Игра «Кто внимательный»</w:t>
            </w:r>
          </w:p>
          <w:p w:rsidR="00216EA1" w:rsidRPr="008074D8" w:rsidRDefault="00216EA1">
            <w:r w:rsidRPr="008074D8">
              <w:t>5. Строим домик для Маши и Саши. Рассказы детей о своем доме.</w:t>
            </w:r>
          </w:p>
        </w:tc>
      </w:tr>
      <w:tr w:rsidR="00B77861" w:rsidRPr="008074D8" w:rsidTr="004B382A">
        <w:tc>
          <w:tcPr>
            <w:tcW w:w="709" w:type="dxa"/>
          </w:tcPr>
          <w:p w:rsidR="00B77861" w:rsidRPr="008074D8" w:rsidRDefault="003762EC">
            <w:r w:rsidRPr="008074D8">
              <w:t>2</w:t>
            </w:r>
          </w:p>
        </w:tc>
        <w:tc>
          <w:tcPr>
            <w:tcW w:w="3333" w:type="dxa"/>
            <w:gridSpan w:val="2"/>
          </w:tcPr>
          <w:p w:rsidR="00B77861" w:rsidRPr="008074D8" w:rsidRDefault="00FA32F6">
            <w:r w:rsidRPr="008074D8">
              <w:t xml:space="preserve">Звук </w:t>
            </w:r>
            <w:r w:rsidR="004A4379" w:rsidRPr="008074D8">
              <w:t>«</w:t>
            </w:r>
            <w:r w:rsidRPr="008074D8">
              <w:t>ц</w:t>
            </w:r>
            <w:r w:rsidR="004A4379" w:rsidRPr="008074D8">
              <w:t>»</w:t>
            </w:r>
          </w:p>
        </w:tc>
        <w:tc>
          <w:tcPr>
            <w:tcW w:w="6663" w:type="dxa"/>
            <w:gridSpan w:val="2"/>
          </w:tcPr>
          <w:p w:rsidR="004A5559" w:rsidRPr="008074D8" w:rsidRDefault="004A5559" w:rsidP="004A5559">
            <w:r w:rsidRPr="008074D8">
              <w:t xml:space="preserve">Учить различать и произносить твердый согласный звук «Ц» в словах, во фразовой речи. </w:t>
            </w:r>
          </w:p>
          <w:p w:rsidR="00B77861" w:rsidRPr="008074D8" w:rsidRDefault="004A5559" w:rsidP="004A5559">
            <w:r w:rsidRPr="008074D8">
              <w:t xml:space="preserve">Учить </w:t>
            </w:r>
            <w:r w:rsidR="00AB1A7A" w:rsidRPr="008074D8">
              <w:t>дифференцировать в словах звуки «с» и «з»</w:t>
            </w:r>
            <w:r w:rsidRPr="008074D8">
              <w:t xml:space="preserve">. </w:t>
            </w:r>
          </w:p>
        </w:tc>
        <w:tc>
          <w:tcPr>
            <w:tcW w:w="5103" w:type="dxa"/>
          </w:tcPr>
          <w:p w:rsidR="00B77861" w:rsidRPr="008074D8" w:rsidRDefault="004A5559">
            <w:r w:rsidRPr="008074D8">
              <w:t>1.</w:t>
            </w:r>
            <w:r w:rsidR="00AB1A7A" w:rsidRPr="008074D8">
              <w:t>Отгадай загадки</w:t>
            </w:r>
          </w:p>
          <w:p w:rsidR="00AB1A7A" w:rsidRPr="008074D8" w:rsidRDefault="00AB1A7A">
            <w:r w:rsidRPr="008074D8">
              <w:t>2.Игра «Зоопарк»</w:t>
            </w:r>
            <w:r w:rsidR="00216EA1" w:rsidRPr="008074D8">
              <w:t xml:space="preserve">. Строим зоопарк из </w:t>
            </w:r>
            <w:proofErr w:type="spellStart"/>
            <w:r w:rsidR="00216EA1" w:rsidRPr="008074D8">
              <w:t>лего</w:t>
            </w:r>
            <w:proofErr w:type="spellEnd"/>
            <w:r w:rsidR="00216EA1" w:rsidRPr="008074D8">
              <w:t xml:space="preserve"> дупло. Называем животных, которые живут в зоопарке.</w:t>
            </w:r>
          </w:p>
          <w:p w:rsidR="00AB1A7A" w:rsidRPr="008074D8" w:rsidRDefault="00AB1A7A">
            <w:r w:rsidRPr="008074D8">
              <w:t>3.Игра</w:t>
            </w:r>
            <w:r w:rsidR="00216EA1" w:rsidRPr="008074D8">
              <w:t xml:space="preserve"> </w:t>
            </w:r>
            <w:r w:rsidRPr="008074D8">
              <w:t>- песня «Цыплята»</w:t>
            </w:r>
          </w:p>
          <w:p w:rsidR="00AB1A7A" w:rsidRPr="008074D8" w:rsidRDefault="00AB1A7A" w:rsidP="00216EA1">
            <w:r w:rsidRPr="008074D8">
              <w:t xml:space="preserve">4. Заучивание </w:t>
            </w:r>
            <w:proofErr w:type="gramStart"/>
            <w:r w:rsidRPr="008074D8">
              <w:t>стих-я</w:t>
            </w:r>
            <w:proofErr w:type="gramEnd"/>
            <w:r w:rsidRPr="008074D8">
              <w:t xml:space="preserve"> Г Сапгира</w:t>
            </w:r>
          </w:p>
        </w:tc>
      </w:tr>
      <w:tr w:rsidR="00B77861" w:rsidRPr="008074D8" w:rsidTr="004B382A">
        <w:tc>
          <w:tcPr>
            <w:tcW w:w="709" w:type="dxa"/>
          </w:tcPr>
          <w:p w:rsidR="00B77861" w:rsidRPr="008074D8" w:rsidRDefault="003762EC">
            <w:r w:rsidRPr="008074D8">
              <w:lastRenderedPageBreak/>
              <w:t>3</w:t>
            </w:r>
          </w:p>
        </w:tc>
        <w:tc>
          <w:tcPr>
            <w:tcW w:w="3333" w:type="dxa"/>
            <w:gridSpan w:val="2"/>
          </w:tcPr>
          <w:p w:rsidR="00B77861" w:rsidRPr="008074D8" w:rsidRDefault="00FA32F6">
            <w:r w:rsidRPr="008074D8">
              <w:t xml:space="preserve">Цыплёнок </w:t>
            </w:r>
            <w:proofErr w:type="spellStart"/>
            <w:r w:rsidRPr="008074D8">
              <w:t>Цып</w:t>
            </w:r>
            <w:proofErr w:type="spellEnd"/>
          </w:p>
        </w:tc>
        <w:tc>
          <w:tcPr>
            <w:tcW w:w="6663" w:type="dxa"/>
            <w:gridSpan w:val="2"/>
          </w:tcPr>
          <w:p w:rsidR="00B77861" w:rsidRPr="008074D8" w:rsidRDefault="004F1480">
            <w:r w:rsidRPr="008074D8">
              <w:t>Продолжать знакомить со звуком «ц», учить выделять звук в произношении</w:t>
            </w:r>
          </w:p>
          <w:p w:rsidR="004F1480" w:rsidRPr="008074D8" w:rsidRDefault="004F1480" w:rsidP="004F1480">
            <w:r w:rsidRPr="008074D8">
              <w:t>Упражнять в правильном произношении звука «ц» в словах и фразах</w:t>
            </w:r>
            <w:r w:rsidR="00216EA1" w:rsidRPr="008074D8">
              <w:t>.</w:t>
            </w:r>
          </w:p>
          <w:p w:rsidR="00216EA1" w:rsidRPr="008074D8" w:rsidRDefault="00216EA1" w:rsidP="004F1480"/>
        </w:tc>
        <w:tc>
          <w:tcPr>
            <w:tcW w:w="5103" w:type="dxa"/>
          </w:tcPr>
          <w:p w:rsidR="00B77861" w:rsidRPr="008074D8" w:rsidRDefault="004F1480">
            <w:r w:rsidRPr="008074D8">
              <w:t xml:space="preserve">1.Рассказ «Цыплёнок </w:t>
            </w:r>
            <w:proofErr w:type="spellStart"/>
            <w:r w:rsidRPr="008074D8">
              <w:t>Цып</w:t>
            </w:r>
            <w:proofErr w:type="spellEnd"/>
            <w:r w:rsidRPr="008074D8">
              <w:t>»</w:t>
            </w:r>
          </w:p>
          <w:p w:rsidR="004F1480" w:rsidRPr="008074D8" w:rsidRDefault="004F1480">
            <w:r w:rsidRPr="008074D8">
              <w:t>2.Игра «Найди звук «ц»</w:t>
            </w:r>
          </w:p>
          <w:p w:rsidR="004F1480" w:rsidRPr="008074D8" w:rsidRDefault="004F1480">
            <w:r w:rsidRPr="008074D8">
              <w:t>3.Чистоговорки</w:t>
            </w:r>
          </w:p>
          <w:p w:rsidR="004F1480" w:rsidRPr="008074D8" w:rsidRDefault="004F1480">
            <w:r w:rsidRPr="008074D8">
              <w:t>4.Игра «Раскладываем картинки по звукам»</w:t>
            </w:r>
          </w:p>
          <w:p w:rsidR="00216EA1" w:rsidRPr="008074D8" w:rsidRDefault="00216EA1">
            <w:r w:rsidRPr="008074D8">
              <w:t>5. Строим пирамидку для цыпленка.</w:t>
            </w:r>
          </w:p>
        </w:tc>
      </w:tr>
      <w:tr w:rsidR="00B77861" w:rsidRPr="008074D8" w:rsidTr="004B382A">
        <w:tc>
          <w:tcPr>
            <w:tcW w:w="709" w:type="dxa"/>
          </w:tcPr>
          <w:p w:rsidR="00B77861" w:rsidRPr="008074D8" w:rsidRDefault="003762EC">
            <w:r w:rsidRPr="008074D8">
              <w:t>4</w:t>
            </w:r>
          </w:p>
        </w:tc>
        <w:tc>
          <w:tcPr>
            <w:tcW w:w="3333" w:type="dxa"/>
            <w:gridSpan w:val="2"/>
          </w:tcPr>
          <w:p w:rsidR="00B77861" w:rsidRPr="008074D8" w:rsidRDefault="00FA32F6">
            <w:r w:rsidRPr="008074D8">
              <w:t xml:space="preserve">Звук </w:t>
            </w:r>
            <w:r w:rsidR="004A4379" w:rsidRPr="008074D8">
              <w:t>«</w:t>
            </w:r>
            <w:r w:rsidRPr="008074D8">
              <w:t>ш</w:t>
            </w:r>
            <w:r w:rsidR="004A4379" w:rsidRPr="008074D8">
              <w:t>»</w:t>
            </w:r>
            <w:r w:rsidR="004F1480" w:rsidRPr="008074D8">
              <w:t xml:space="preserve"> (песенка ветра)</w:t>
            </w:r>
          </w:p>
        </w:tc>
        <w:tc>
          <w:tcPr>
            <w:tcW w:w="6663" w:type="dxa"/>
            <w:gridSpan w:val="2"/>
          </w:tcPr>
          <w:p w:rsidR="004F1480" w:rsidRPr="008074D8" w:rsidRDefault="004F1480" w:rsidP="004F1480">
            <w:r w:rsidRPr="008074D8">
              <w:t xml:space="preserve">Учить </w:t>
            </w:r>
            <w:proofErr w:type="gramStart"/>
            <w:r w:rsidRPr="008074D8">
              <w:t>интонационно</w:t>
            </w:r>
            <w:proofErr w:type="gramEnd"/>
            <w:r w:rsidRPr="008074D8">
              <w:t xml:space="preserve"> выделять твердый согласный звук «Ш» («песенку ветра») в словах. </w:t>
            </w:r>
          </w:p>
          <w:p w:rsidR="00B77861" w:rsidRPr="008074D8" w:rsidRDefault="004F1480" w:rsidP="004F1480">
            <w:r w:rsidRPr="008074D8">
              <w:t>Учить четко и ясно произносить звуки.</w:t>
            </w:r>
          </w:p>
          <w:p w:rsidR="004F1480" w:rsidRPr="008074D8" w:rsidRDefault="004F1480" w:rsidP="004F1480">
            <w:r w:rsidRPr="008074D8">
              <w:t>Развивать графические навыки (рисование воздушных шариков)</w:t>
            </w:r>
          </w:p>
        </w:tc>
        <w:tc>
          <w:tcPr>
            <w:tcW w:w="5103" w:type="dxa"/>
          </w:tcPr>
          <w:p w:rsidR="00B77861" w:rsidRPr="008074D8" w:rsidRDefault="004F1480">
            <w:r w:rsidRPr="008074D8">
              <w:t>1.Игра «Подскажи словечко»</w:t>
            </w:r>
          </w:p>
          <w:p w:rsidR="004F1480" w:rsidRPr="008074D8" w:rsidRDefault="007565E5">
            <w:r w:rsidRPr="008074D8">
              <w:t>2 Игровое упражнение «Будь внимательным»</w:t>
            </w:r>
          </w:p>
          <w:p w:rsidR="007565E5" w:rsidRPr="008074D8" w:rsidRDefault="007565E5">
            <w:r w:rsidRPr="008074D8">
              <w:t>3.Физкультминутка «Игра «Шарик»</w:t>
            </w:r>
          </w:p>
          <w:p w:rsidR="007565E5" w:rsidRPr="008074D8" w:rsidRDefault="007565E5">
            <w:r w:rsidRPr="008074D8">
              <w:t>4.Рисуем шарики</w:t>
            </w:r>
          </w:p>
          <w:p w:rsidR="007565E5" w:rsidRPr="008074D8" w:rsidRDefault="007565E5">
            <w:r w:rsidRPr="008074D8">
              <w:t xml:space="preserve">5. Заучиваем </w:t>
            </w:r>
            <w:proofErr w:type="spellStart"/>
            <w:r w:rsidRPr="008074D8">
              <w:t>потешку</w:t>
            </w:r>
            <w:proofErr w:type="spellEnd"/>
            <w:r w:rsidRPr="008074D8">
              <w:t xml:space="preserve"> про кошку</w:t>
            </w:r>
            <w:r w:rsidR="00216EA1" w:rsidRPr="008074D8">
              <w:t xml:space="preserve">. </w:t>
            </w:r>
          </w:p>
          <w:p w:rsidR="00216EA1" w:rsidRPr="008074D8" w:rsidRDefault="00216EA1">
            <w:r w:rsidRPr="008074D8">
              <w:t xml:space="preserve">6. Моделирование кошечки из </w:t>
            </w:r>
            <w:proofErr w:type="spellStart"/>
            <w:r w:rsidRPr="008074D8">
              <w:t>лего</w:t>
            </w:r>
            <w:proofErr w:type="spellEnd"/>
            <w:r w:rsidRPr="008074D8">
              <w:t>.</w:t>
            </w:r>
          </w:p>
        </w:tc>
      </w:tr>
      <w:tr w:rsidR="003762EC" w:rsidRPr="008074D8" w:rsidTr="00B854E9">
        <w:tc>
          <w:tcPr>
            <w:tcW w:w="709" w:type="dxa"/>
          </w:tcPr>
          <w:p w:rsidR="003762EC" w:rsidRPr="008074D8" w:rsidRDefault="003762EC"/>
        </w:tc>
        <w:tc>
          <w:tcPr>
            <w:tcW w:w="15099" w:type="dxa"/>
            <w:gridSpan w:val="5"/>
          </w:tcPr>
          <w:p w:rsidR="003762EC" w:rsidRPr="008074D8" w:rsidRDefault="003762EC" w:rsidP="003762EC">
            <w:pPr>
              <w:jc w:val="center"/>
              <w:rPr>
                <w:b/>
              </w:rPr>
            </w:pPr>
            <w:r w:rsidRPr="008074D8">
              <w:rPr>
                <w:b/>
              </w:rPr>
              <w:t>февраль</w:t>
            </w:r>
          </w:p>
        </w:tc>
      </w:tr>
      <w:tr w:rsidR="00B77861" w:rsidRPr="008074D8" w:rsidTr="004B382A">
        <w:tc>
          <w:tcPr>
            <w:tcW w:w="709" w:type="dxa"/>
          </w:tcPr>
          <w:p w:rsidR="00B77861" w:rsidRPr="008074D8" w:rsidRDefault="003762EC">
            <w:r w:rsidRPr="008074D8">
              <w:t>1</w:t>
            </w:r>
          </w:p>
        </w:tc>
        <w:tc>
          <w:tcPr>
            <w:tcW w:w="3333" w:type="dxa"/>
            <w:gridSpan w:val="2"/>
          </w:tcPr>
          <w:p w:rsidR="00B77861" w:rsidRPr="008074D8" w:rsidRDefault="00FA32F6">
            <w:r w:rsidRPr="008074D8">
              <w:t xml:space="preserve">Этот жужжащий звук </w:t>
            </w:r>
            <w:r w:rsidR="004A4379" w:rsidRPr="008074D8">
              <w:t>«</w:t>
            </w:r>
            <w:r w:rsidRPr="008074D8">
              <w:t>ж</w:t>
            </w:r>
            <w:r w:rsidR="004A4379" w:rsidRPr="008074D8">
              <w:t>»</w:t>
            </w:r>
          </w:p>
        </w:tc>
        <w:tc>
          <w:tcPr>
            <w:tcW w:w="6663" w:type="dxa"/>
            <w:gridSpan w:val="2"/>
          </w:tcPr>
          <w:p w:rsidR="007565E5" w:rsidRPr="008074D8" w:rsidRDefault="007565E5" w:rsidP="007565E5">
            <w:r w:rsidRPr="008074D8">
              <w:t xml:space="preserve">Учить четко и ясно произносить твердый согласный звук «Ж» («песенка жука») изолированно, </w:t>
            </w:r>
            <w:proofErr w:type="gramStart"/>
            <w:r w:rsidRPr="008074D8">
              <w:t>в</w:t>
            </w:r>
            <w:proofErr w:type="gramEnd"/>
          </w:p>
          <w:p w:rsidR="007565E5" w:rsidRPr="008074D8" w:rsidRDefault="007565E5" w:rsidP="007565E5">
            <w:proofErr w:type="gramStart"/>
            <w:r w:rsidRPr="008074D8">
              <w:t>словах</w:t>
            </w:r>
            <w:proofErr w:type="gramEnd"/>
            <w:r w:rsidRPr="008074D8">
              <w:t xml:space="preserve"> и во фразовой речи. </w:t>
            </w:r>
          </w:p>
          <w:p w:rsidR="00B77861" w:rsidRPr="008074D8" w:rsidRDefault="007565E5" w:rsidP="007565E5">
            <w:r w:rsidRPr="008074D8">
              <w:t xml:space="preserve">Учить </w:t>
            </w:r>
            <w:proofErr w:type="gramStart"/>
            <w:r w:rsidRPr="008074D8">
              <w:t>интонационно</w:t>
            </w:r>
            <w:proofErr w:type="gramEnd"/>
            <w:r w:rsidRPr="008074D8">
              <w:t xml:space="preserve"> выделять звук «Ж» в словах. </w:t>
            </w:r>
          </w:p>
        </w:tc>
        <w:tc>
          <w:tcPr>
            <w:tcW w:w="5103" w:type="dxa"/>
          </w:tcPr>
          <w:p w:rsidR="00B77861" w:rsidRPr="008074D8" w:rsidRDefault="007565E5">
            <w:r w:rsidRPr="008074D8">
              <w:t>1.Игра «Жуки прилетели»</w:t>
            </w:r>
          </w:p>
          <w:p w:rsidR="007565E5" w:rsidRPr="008074D8" w:rsidRDefault="007565E5">
            <w:r w:rsidRPr="008074D8">
              <w:t>2.Упражнение на интонационное выделение в словах звука «ж»</w:t>
            </w:r>
          </w:p>
          <w:p w:rsidR="007565E5" w:rsidRPr="008074D8" w:rsidRDefault="007565E5">
            <w:r w:rsidRPr="008074D8">
              <w:t>3.Игровое упражнение «Будь внимательным»</w:t>
            </w:r>
          </w:p>
          <w:p w:rsidR="007565E5" w:rsidRPr="008074D8" w:rsidRDefault="007565E5">
            <w:r w:rsidRPr="008074D8">
              <w:t>4.Физкультминутка «Игра «Жуки»</w:t>
            </w:r>
          </w:p>
          <w:p w:rsidR="007565E5" w:rsidRPr="008074D8" w:rsidRDefault="007565E5">
            <w:r w:rsidRPr="008074D8">
              <w:t xml:space="preserve">5.Заучивание </w:t>
            </w:r>
            <w:proofErr w:type="gramStart"/>
            <w:r w:rsidRPr="008074D8">
              <w:t>стих-я</w:t>
            </w:r>
            <w:proofErr w:type="gramEnd"/>
            <w:r w:rsidR="00216EA1" w:rsidRPr="008074D8">
              <w:t xml:space="preserve"> </w:t>
            </w:r>
            <w:r w:rsidRPr="008074D8">
              <w:t>И. Солдатенко</w:t>
            </w:r>
          </w:p>
          <w:p w:rsidR="00216EA1" w:rsidRPr="008074D8" w:rsidRDefault="00216EA1" w:rsidP="00216EA1">
            <w:r w:rsidRPr="008074D8">
              <w:t>6. Моделирование по замыслу детей. Отрабатываем умение строить уже знакомые модели.</w:t>
            </w:r>
          </w:p>
        </w:tc>
      </w:tr>
      <w:tr w:rsidR="00B77861" w:rsidRPr="008074D8" w:rsidTr="004B382A">
        <w:tc>
          <w:tcPr>
            <w:tcW w:w="709" w:type="dxa"/>
          </w:tcPr>
          <w:p w:rsidR="00B77861" w:rsidRPr="008074D8" w:rsidRDefault="003762EC">
            <w:r w:rsidRPr="008074D8">
              <w:t>2</w:t>
            </w:r>
          </w:p>
        </w:tc>
        <w:tc>
          <w:tcPr>
            <w:tcW w:w="3333" w:type="dxa"/>
            <w:gridSpan w:val="2"/>
          </w:tcPr>
          <w:p w:rsidR="00B77861" w:rsidRPr="008074D8" w:rsidRDefault="00FA32F6">
            <w:r w:rsidRPr="008074D8">
              <w:t xml:space="preserve">Звуки </w:t>
            </w:r>
            <w:r w:rsidR="004A4379" w:rsidRPr="008074D8">
              <w:t>«</w:t>
            </w:r>
            <w:r w:rsidRPr="008074D8">
              <w:t>ш и ж</w:t>
            </w:r>
            <w:r w:rsidR="004A4379" w:rsidRPr="008074D8">
              <w:t>»</w:t>
            </w:r>
          </w:p>
        </w:tc>
        <w:tc>
          <w:tcPr>
            <w:tcW w:w="6663" w:type="dxa"/>
            <w:gridSpan w:val="2"/>
          </w:tcPr>
          <w:p w:rsidR="00F2412D" w:rsidRPr="008074D8" w:rsidRDefault="00F2412D" w:rsidP="00F2412D">
            <w:r w:rsidRPr="008074D8">
              <w:t xml:space="preserve">Способствовать развитию фонематического слуха, различать согласные звуки «Ш-Ж» в словах. </w:t>
            </w:r>
          </w:p>
          <w:p w:rsidR="00F2412D" w:rsidRPr="008074D8" w:rsidRDefault="00F2412D" w:rsidP="00F2412D">
            <w:r w:rsidRPr="008074D8">
              <w:t xml:space="preserve">Продолжать знакомить с термином «звук». </w:t>
            </w:r>
          </w:p>
          <w:p w:rsidR="00F2412D" w:rsidRPr="008074D8" w:rsidRDefault="00F2412D" w:rsidP="00216EA1">
            <w:pPr>
              <w:tabs>
                <w:tab w:val="right" w:pos="6447"/>
              </w:tabs>
            </w:pPr>
            <w:r w:rsidRPr="008074D8">
              <w:t xml:space="preserve">Развивать графические навыки (рисование дорожек). </w:t>
            </w:r>
            <w:r w:rsidR="00216EA1" w:rsidRPr="008074D8">
              <w:t>Развиваем моторные навыки – выкладывание дорожек разной длины.</w:t>
            </w:r>
            <w:r w:rsidR="00216EA1" w:rsidRPr="008074D8">
              <w:tab/>
            </w:r>
          </w:p>
        </w:tc>
        <w:tc>
          <w:tcPr>
            <w:tcW w:w="5103" w:type="dxa"/>
          </w:tcPr>
          <w:p w:rsidR="00B77861" w:rsidRPr="008074D8" w:rsidRDefault="00F2412D">
            <w:r w:rsidRPr="008074D8">
              <w:t>1.Игровое упражнение «Помоги животным найти свой вагон»</w:t>
            </w:r>
            <w:r w:rsidR="00216EA1" w:rsidRPr="008074D8">
              <w:t>. Строим вагончики для животных.</w:t>
            </w:r>
          </w:p>
          <w:p w:rsidR="00F2412D" w:rsidRPr="008074D8" w:rsidRDefault="005766FF">
            <w:r w:rsidRPr="008074D8">
              <w:t>2.Игра «П</w:t>
            </w:r>
            <w:r w:rsidR="00F2412D" w:rsidRPr="008074D8">
              <w:t>одскажи словечко»</w:t>
            </w:r>
          </w:p>
          <w:p w:rsidR="00F2412D" w:rsidRPr="008074D8" w:rsidRDefault="00F2412D">
            <w:r w:rsidRPr="008074D8">
              <w:t>3.Физкультминутка</w:t>
            </w:r>
            <w:r w:rsidR="00216EA1" w:rsidRPr="008074D8">
              <w:t xml:space="preserve"> про </w:t>
            </w:r>
            <w:proofErr w:type="spellStart"/>
            <w:r w:rsidR="00216EA1" w:rsidRPr="008074D8">
              <w:t>лего</w:t>
            </w:r>
            <w:proofErr w:type="spellEnd"/>
          </w:p>
          <w:p w:rsidR="00F2412D" w:rsidRPr="008074D8" w:rsidRDefault="00F2412D">
            <w:r w:rsidRPr="008074D8">
              <w:t>4. Повторяем стихи</w:t>
            </w:r>
          </w:p>
        </w:tc>
      </w:tr>
      <w:tr w:rsidR="003762EC" w:rsidRPr="008074D8" w:rsidTr="004B382A">
        <w:tc>
          <w:tcPr>
            <w:tcW w:w="709" w:type="dxa"/>
          </w:tcPr>
          <w:p w:rsidR="003762EC" w:rsidRPr="008074D8" w:rsidRDefault="003762EC">
            <w:r w:rsidRPr="008074D8">
              <w:t>3</w:t>
            </w:r>
          </w:p>
        </w:tc>
        <w:tc>
          <w:tcPr>
            <w:tcW w:w="3333" w:type="dxa"/>
            <w:gridSpan w:val="2"/>
          </w:tcPr>
          <w:p w:rsidR="003762EC" w:rsidRPr="008074D8" w:rsidRDefault="00FA32F6">
            <w:r w:rsidRPr="008074D8">
              <w:t>Свистящий и шипящий звуки</w:t>
            </w:r>
          </w:p>
        </w:tc>
        <w:tc>
          <w:tcPr>
            <w:tcW w:w="6663" w:type="dxa"/>
            <w:gridSpan w:val="2"/>
          </w:tcPr>
          <w:p w:rsidR="003762EC" w:rsidRPr="008074D8" w:rsidRDefault="00F2412D">
            <w:r w:rsidRPr="008074D8">
              <w:t>Учить дифференцировать звуки «с» и «ш»</w:t>
            </w:r>
          </w:p>
          <w:p w:rsidR="00F2412D" w:rsidRPr="008074D8" w:rsidRDefault="00F2412D">
            <w:r w:rsidRPr="008074D8">
              <w:t>Закреплять знания о протяженности слов</w:t>
            </w:r>
          </w:p>
          <w:p w:rsidR="008967A0" w:rsidRPr="008074D8" w:rsidRDefault="008967A0">
            <w:r w:rsidRPr="008074D8">
              <w:t>Развивать фонематическое восприятие, фонематический слух, умение выделять заданный звук в словах</w:t>
            </w:r>
          </w:p>
        </w:tc>
        <w:tc>
          <w:tcPr>
            <w:tcW w:w="5103" w:type="dxa"/>
          </w:tcPr>
          <w:p w:rsidR="003762EC" w:rsidRPr="008074D8" w:rsidRDefault="00F2412D">
            <w:r w:rsidRPr="008074D8">
              <w:t>1.Игра «Узнай звук»</w:t>
            </w:r>
          </w:p>
          <w:p w:rsidR="00F2412D" w:rsidRPr="008074D8" w:rsidRDefault="00F2412D">
            <w:r w:rsidRPr="008074D8">
              <w:t>2.Шутки-читоговорки на дифференциацию звуков «с» и «ш»</w:t>
            </w:r>
          </w:p>
          <w:p w:rsidR="00F2412D" w:rsidRPr="008074D8" w:rsidRDefault="00F2412D">
            <w:r w:rsidRPr="008074D8">
              <w:t>3.Упражнение «Назови игрушки»</w:t>
            </w:r>
            <w:r w:rsidR="00216EA1" w:rsidRPr="008074D8">
              <w:t xml:space="preserve">. Моделирование игрушек из </w:t>
            </w:r>
            <w:proofErr w:type="spellStart"/>
            <w:r w:rsidR="00216EA1" w:rsidRPr="008074D8">
              <w:t>лего</w:t>
            </w:r>
            <w:proofErr w:type="spellEnd"/>
            <w:r w:rsidR="00216EA1" w:rsidRPr="008074D8">
              <w:t>. Рассказ детей о своих поделках.</w:t>
            </w:r>
          </w:p>
          <w:p w:rsidR="00F2412D" w:rsidRPr="008074D8" w:rsidRDefault="00F2412D">
            <w:r w:rsidRPr="008074D8">
              <w:lastRenderedPageBreak/>
              <w:t>4.Упражнение «Длинное</w:t>
            </w:r>
            <w:r w:rsidR="00216EA1" w:rsidRPr="008074D8">
              <w:t xml:space="preserve"> </w:t>
            </w:r>
            <w:r w:rsidRPr="008074D8">
              <w:t>- короткое слово»</w:t>
            </w:r>
          </w:p>
          <w:p w:rsidR="00F2412D" w:rsidRPr="008074D8" w:rsidRDefault="00F2412D">
            <w:r w:rsidRPr="008074D8">
              <w:t>4. Подвижная игра «Кот и мыши»</w:t>
            </w:r>
            <w:r w:rsidR="00216EA1" w:rsidRPr="008074D8">
              <w:t>.</w:t>
            </w:r>
          </w:p>
        </w:tc>
      </w:tr>
      <w:tr w:rsidR="003762EC" w:rsidRPr="008074D8" w:rsidTr="004B382A">
        <w:tc>
          <w:tcPr>
            <w:tcW w:w="709" w:type="dxa"/>
          </w:tcPr>
          <w:p w:rsidR="003762EC" w:rsidRPr="008074D8" w:rsidRDefault="003762EC">
            <w:r w:rsidRPr="008074D8">
              <w:lastRenderedPageBreak/>
              <w:t>4</w:t>
            </w:r>
          </w:p>
        </w:tc>
        <w:tc>
          <w:tcPr>
            <w:tcW w:w="3333" w:type="dxa"/>
            <w:gridSpan w:val="2"/>
          </w:tcPr>
          <w:p w:rsidR="003762EC" w:rsidRPr="008074D8" w:rsidRDefault="00FA32F6">
            <w:r w:rsidRPr="008074D8">
              <w:t>Звенящий и жужжащий звуки</w:t>
            </w:r>
          </w:p>
        </w:tc>
        <w:tc>
          <w:tcPr>
            <w:tcW w:w="6663" w:type="dxa"/>
            <w:gridSpan w:val="2"/>
          </w:tcPr>
          <w:p w:rsidR="003762EC" w:rsidRPr="008074D8" w:rsidRDefault="008967A0">
            <w:r w:rsidRPr="008074D8">
              <w:t>Учить дифференцировать звуки «з», и «ж»</w:t>
            </w:r>
          </w:p>
          <w:p w:rsidR="008967A0" w:rsidRPr="008074D8" w:rsidRDefault="008967A0">
            <w:r w:rsidRPr="008074D8">
              <w:t>Развивать фонематическое восприятие, фонематический слух, умение выделять заданный звук в словах</w:t>
            </w:r>
          </w:p>
        </w:tc>
        <w:tc>
          <w:tcPr>
            <w:tcW w:w="5103" w:type="dxa"/>
          </w:tcPr>
          <w:p w:rsidR="003762EC" w:rsidRPr="008074D8" w:rsidRDefault="008967A0">
            <w:r w:rsidRPr="008074D8">
              <w:t>1.Вспомним песенку комара и жука</w:t>
            </w:r>
          </w:p>
          <w:p w:rsidR="008967A0" w:rsidRPr="008074D8" w:rsidRDefault="008967A0">
            <w:r w:rsidRPr="008074D8">
              <w:t>2. Упражнение «Поставь правильно картинки»</w:t>
            </w:r>
          </w:p>
          <w:p w:rsidR="008967A0" w:rsidRPr="008074D8" w:rsidRDefault="008967A0" w:rsidP="00216EA1">
            <w:pPr>
              <w:tabs>
                <w:tab w:val="left" w:pos="3064"/>
              </w:tabs>
            </w:pPr>
            <w:r w:rsidRPr="008074D8">
              <w:t>3.Игра «Комары и жуки»</w:t>
            </w:r>
            <w:r w:rsidR="00216EA1" w:rsidRPr="008074D8">
              <w:tab/>
            </w:r>
          </w:p>
          <w:p w:rsidR="00216EA1" w:rsidRPr="008074D8" w:rsidRDefault="00216EA1" w:rsidP="00216EA1">
            <w:pPr>
              <w:tabs>
                <w:tab w:val="left" w:pos="3064"/>
              </w:tabs>
            </w:pPr>
            <w:r w:rsidRPr="008074D8">
              <w:t xml:space="preserve">4. Угощение для Маши. Игра с набором </w:t>
            </w:r>
            <w:proofErr w:type="spellStart"/>
            <w:r w:rsidRPr="008074D8">
              <w:t>лего</w:t>
            </w:r>
            <w:proofErr w:type="spellEnd"/>
            <w:r w:rsidRPr="008074D8">
              <w:t xml:space="preserve">  </w:t>
            </w:r>
            <w:r w:rsidRPr="008074D8">
              <w:rPr>
                <w:lang w:val="en-US"/>
              </w:rPr>
              <w:t>Duplo</w:t>
            </w:r>
            <w:r w:rsidRPr="008074D8">
              <w:t xml:space="preserve"> Пиццерия.</w:t>
            </w:r>
          </w:p>
        </w:tc>
      </w:tr>
      <w:tr w:rsidR="003762EC" w:rsidRPr="008074D8" w:rsidTr="00B854E9">
        <w:tc>
          <w:tcPr>
            <w:tcW w:w="709" w:type="dxa"/>
          </w:tcPr>
          <w:p w:rsidR="003762EC" w:rsidRPr="008074D8" w:rsidRDefault="003762EC"/>
        </w:tc>
        <w:tc>
          <w:tcPr>
            <w:tcW w:w="15099" w:type="dxa"/>
            <w:gridSpan w:val="5"/>
          </w:tcPr>
          <w:p w:rsidR="003762EC" w:rsidRPr="008074D8" w:rsidRDefault="003762EC" w:rsidP="003762EC">
            <w:pPr>
              <w:jc w:val="center"/>
              <w:rPr>
                <w:b/>
              </w:rPr>
            </w:pPr>
            <w:r w:rsidRPr="008074D8">
              <w:rPr>
                <w:b/>
              </w:rPr>
              <w:t>Март</w:t>
            </w:r>
          </w:p>
        </w:tc>
      </w:tr>
      <w:tr w:rsidR="003762EC" w:rsidRPr="008074D8" w:rsidTr="004B382A">
        <w:tc>
          <w:tcPr>
            <w:tcW w:w="709" w:type="dxa"/>
          </w:tcPr>
          <w:p w:rsidR="003762EC" w:rsidRPr="008074D8" w:rsidRDefault="003762EC">
            <w:r w:rsidRPr="008074D8">
              <w:t>1</w:t>
            </w:r>
          </w:p>
        </w:tc>
        <w:tc>
          <w:tcPr>
            <w:tcW w:w="3333" w:type="dxa"/>
            <w:gridSpan w:val="2"/>
          </w:tcPr>
          <w:p w:rsidR="003762EC" w:rsidRPr="008074D8" w:rsidRDefault="00FA32F6">
            <w:r w:rsidRPr="008074D8">
              <w:t>Этот чуд</w:t>
            </w:r>
            <w:r w:rsidR="003F41BA" w:rsidRPr="008074D8">
              <w:t>о -</w:t>
            </w:r>
            <w:r w:rsidRPr="008074D8">
              <w:t xml:space="preserve"> звук</w:t>
            </w:r>
            <w:r w:rsidR="008967A0" w:rsidRPr="008074D8">
              <w:t xml:space="preserve"> (песенка паровозика)</w:t>
            </w:r>
          </w:p>
        </w:tc>
        <w:tc>
          <w:tcPr>
            <w:tcW w:w="6663" w:type="dxa"/>
            <w:gridSpan w:val="2"/>
          </w:tcPr>
          <w:p w:rsidR="008967A0" w:rsidRPr="008074D8" w:rsidRDefault="008967A0">
            <w:r w:rsidRPr="008074D8">
              <w:t>Познакомить со звуком «ч»</w:t>
            </w:r>
          </w:p>
          <w:p w:rsidR="008967A0" w:rsidRPr="008074D8" w:rsidRDefault="008967A0" w:rsidP="008967A0">
            <w:r w:rsidRPr="008074D8">
              <w:t xml:space="preserve">Учить </w:t>
            </w:r>
            <w:proofErr w:type="gramStart"/>
            <w:r w:rsidRPr="008074D8">
              <w:t>интонационно</w:t>
            </w:r>
            <w:proofErr w:type="gramEnd"/>
            <w:r w:rsidRPr="008074D8">
              <w:t xml:space="preserve"> выделять согласный звук «Ч» в словах. </w:t>
            </w:r>
          </w:p>
          <w:p w:rsidR="008967A0" w:rsidRPr="008074D8" w:rsidRDefault="008967A0" w:rsidP="008967A0">
            <w:r w:rsidRPr="008074D8">
              <w:t xml:space="preserve">Продолжать знакомить с термином «звук» и называть первый звук в слове. </w:t>
            </w:r>
          </w:p>
          <w:p w:rsidR="008967A0" w:rsidRPr="008074D8" w:rsidRDefault="008967A0">
            <w:r w:rsidRPr="008074D8">
              <w:t>Учить отгадывать загадки, выделяя характерные признаки. Развивать внимание, наглядно-образное и логическое мышление.</w:t>
            </w:r>
          </w:p>
        </w:tc>
        <w:tc>
          <w:tcPr>
            <w:tcW w:w="5103" w:type="dxa"/>
          </w:tcPr>
          <w:p w:rsidR="003762EC" w:rsidRPr="008074D8" w:rsidRDefault="008967A0">
            <w:r w:rsidRPr="008074D8">
              <w:t>1.Игра «Загадки и отгадки»</w:t>
            </w:r>
          </w:p>
          <w:p w:rsidR="008967A0" w:rsidRPr="008074D8" w:rsidRDefault="008967A0">
            <w:r w:rsidRPr="008074D8">
              <w:t>2.Игровое упражнение «Будь внимательным»</w:t>
            </w:r>
          </w:p>
          <w:p w:rsidR="008967A0" w:rsidRPr="008074D8" w:rsidRDefault="008967A0">
            <w:r w:rsidRPr="008074D8">
              <w:t>3.Рассказ о паровозике</w:t>
            </w:r>
          </w:p>
          <w:p w:rsidR="008967A0" w:rsidRPr="008074D8" w:rsidRDefault="008967A0">
            <w:r w:rsidRPr="008074D8">
              <w:t>Физкультминутка «Часы»</w:t>
            </w:r>
          </w:p>
          <w:p w:rsidR="00216EA1" w:rsidRPr="008074D8" w:rsidRDefault="008967A0" w:rsidP="00216EA1">
            <w:r w:rsidRPr="008074D8">
              <w:t>4.</w:t>
            </w:r>
            <w:r w:rsidR="00216EA1" w:rsidRPr="008074D8">
              <w:t xml:space="preserve"> Угощение для друзей. Моделирование пирожных из наборов </w:t>
            </w:r>
            <w:proofErr w:type="spellStart"/>
            <w:r w:rsidR="00216EA1" w:rsidRPr="008074D8">
              <w:t>лего</w:t>
            </w:r>
            <w:proofErr w:type="spellEnd"/>
            <w:r w:rsidR="00216EA1" w:rsidRPr="008074D8">
              <w:t xml:space="preserve"> </w:t>
            </w:r>
            <w:r w:rsidR="00216EA1" w:rsidRPr="008074D8">
              <w:rPr>
                <w:lang w:val="en-US"/>
              </w:rPr>
              <w:t>Duplo</w:t>
            </w:r>
            <w:r w:rsidR="00216EA1" w:rsidRPr="008074D8">
              <w:t xml:space="preserve"> </w:t>
            </w:r>
          </w:p>
          <w:p w:rsidR="008967A0" w:rsidRPr="008074D8" w:rsidRDefault="008967A0" w:rsidP="00216EA1">
            <w:r w:rsidRPr="008074D8">
              <w:t>5. Игра «Скажи ласково»</w:t>
            </w:r>
          </w:p>
        </w:tc>
      </w:tr>
      <w:tr w:rsidR="003762EC" w:rsidRPr="008074D8" w:rsidTr="004B382A">
        <w:tc>
          <w:tcPr>
            <w:tcW w:w="709" w:type="dxa"/>
          </w:tcPr>
          <w:p w:rsidR="003762EC" w:rsidRPr="008074D8" w:rsidRDefault="003762EC">
            <w:r w:rsidRPr="008074D8">
              <w:t>2</w:t>
            </w:r>
          </w:p>
        </w:tc>
        <w:tc>
          <w:tcPr>
            <w:tcW w:w="3333" w:type="dxa"/>
            <w:gridSpan w:val="2"/>
          </w:tcPr>
          <w:p w:rsidR="003762EC" w:rsidRPr="008074D8" w:rsidRDefault="00FA32F6">
            <w:r w:rsidRPr="008074D8">
              <w:t xml:space="preserve">Звук </w:t>
            </w:r>
            <w:r w:rsidR="004A4379" w:rsidRPr="008074D8">
              <w:t>«</w:t>
            </w:r>
            <w:r w:rsidRPr="008074D8">
              <w:t>щ</w:t>
            </w:r>
            <w:r w:rsidR="004A4379" w:rsidRPr="008074D8">
              <w:t>»</w:t>
            </w:r>
          </w:p>
        </w:tc>
        <w:tc>
          <w:tcPr>
            <w:tcW w:w="6663" w:type="dxa"/>
            <w:gridSpan w:val="2"/>
          </w:tcPr>
          <w:p w:rsidR="008967A0" w:rsidRPr="008074D8" w:rsidRDefault="008967A0" w:rsidP="008967A0">
            <w:r w:rsidRPr="008074D8">
              <w:t xml:space="preserve">Учить </w:t>
            </w:r>
            <w:proofErr w:type="gramStart"/>
            <w:r w:rsidRPr="008074D8">
              <w:t>интонационно</w:t>
            </w:r>
            <w:proofErr w:type="gramEnd"/>
            <w:r w:rsidRPr="008074D8">
              <w:t xml:space="preserve"> выделять согласный звук «Щ» в словах. </w:t>
            </w:r>
          </w:p>
          <w:p w:rsidR="008967A0" w:rsidRPr="008074D8" w:rsidRDefault="008967A0" w:rsidP="008967A0">
            <w:r w:rsidRPr="008074D8">
              <w:t xml:space="preserve">Учить определять и называть первый звук в словах. </w:t>
            </w:r>
            <w:r w:rsidRPr="008074D8">
              <w:cr/>
              <w:t xml:space="preserve"> Учить воспринимать стихотворение, развивать поэтически</w:t>
            </w:r>
            <w:r w:rsidR="006651AC" w:rsidRPr="008074D8">
              <w:t>й слух, подбирать слова, подхо</w:t>
            </w:r>
            <w:r w:rsidRPr="008074D8">
              <w:t xml:space="preserve">дящие по смыслу. </w:t>
            </w:r>
          </w:p>
          <w:p w:rsidR="003762EC" w:rsidRPr="008074D8" w:rsidRDefault="008967A0" w:rsidP="008967A0">
            <w:r w:rsidRPr="008074D8">
              <w:t>Развивать графические навыки (рисование щеток).</w:t>
            </w:r>
          </w:p>
          <w:p w:rsidR="008967A0" w:rsidRPr="008074D8" w:rsidRDefault="008967A0" w:rsidP="008967A0"/>
        </w:tc>
        <w:tc>
          <w:tcPr>
            <w:tcW w:w="5103" w:type="dxa"/>
          </w:tcPr>
          <w:p w:rsidR="003762EC" w:rsidRPr="008074D8" w:rsidRDefault="006651AC">
            <w:r w:rsidRPr="008074D8">
              <w:t>1.Игра «Подскажи словечко»</w:t>
            </w:r>
          </w:p>
          <w:p w:rsidR="006651AC" w:rsidRPr="008074D8" w:rsidRDefault="006651AC">
            <w:r w:rsidRPr="008074D8">
              <w:t>2.Игровое упражнение «Соедини правильно»</w:t>
            </w:r>
          </w:p>
          <w:p w:rsidR="006651AC" w:rsidRPr="008074D8" w:rsidRDefault="006651AC">
            <w:r w:rsidRPr="008074D8">
              <w:t>3.Физкультминутка «Игра с мячом «Назови скорее»</w:t>
            </w:r>
          </w:p>
          <w:p w:rsidR="006651AC" w:rsidRPr="008074D8" w:rsidRDefault="006651AC">
            <w:r w:rsidRPr="008074D8">
              <w:t>4.Дорисуй щётки</w:t>
            </w:r>
          </w:p>
          <w:p w:rsidR="006651AC" w:rsidRPr="008074D8" w:rsidRDefault="006651AC">
            <w:r w:rsidRPr="008074D8">
              <w:t xml:space="preserve">5.Заучивание стихотворения </w:t>
            </w:r>
            <w:proofErr w:type="spellStart"/>
            <w:r w:rsidRPr="008074D8">
              <w:t>С.Михалкова</w:t>
            </w:r>
            <w:proofErr w:type="spellEnd"/>
            <w:r w:rsidRPr="008074D8">
              <w:t xml:space="preserve"> «Два щенка»</w:t>
            </w:r>
          </w:p>
          <w:p w:rsidR="00216EA1" w:rsidRPr="008074D8" w:rsidRDefault="00216EA1">
            <w:r w:rsidRPr="008074D8">
              <w:t xml:space="preserve">6. Моделирование из конструктора </w:t>
            </w:r>
            <w:proofErr w:type="spellStart"/>
            <w:r w:rsidRPr="008074D8">
              <w:t>лего</w:t>
            </w:r>
            <w:proofErr w:type="spellEnd"/>
            <w:r w:rsidRPr="008074D8">
              <w:t xml:space="preserve"> модели собачки.</w:t>
            </w:r>
          </w:p>
        </w:tc>
      </w:tr>
      <w:tr w:rsidR="003762EC" w:rsidRPr="008074D8" w:rsidTr="004B382A">
        <w:tc>
          <w:tcPr>
            <w:tcW w:w="709" w:type="dxa"/>
          </w:tcPr>
          <w:p w:rsidR="003762EC" w:rsidRPr="008074D8" w:rsidRDefault="003762EC">
            <w:r w:rsidRPr="008074D8">
              <w:t>3</w:t>
            </w:r>
          </w:p>
        </w:tc>
        <w:tc>
          <w:tcPr>
            <w:tcW w:w="3333" w:type="dxa"/>
            <w:gridSpan w:val="2"/>
          </w:tcPr>
          <w:p w:rsidR="003762EC" w:rsidRPr="008074D8" w:rsidRDefault="00FA32F6">
            <w:r w:rsidRPr="008074D8">
              <w:t xml:space="preserve">Звуки </w:t>
            </w:r>
            <w:r w:rsidR="006651AC" w:rsidRPr="008074D8">
              <w:t>«</w:t>
            </w:r>
            <w:proofErr w:type="gramStart"/>
            <w:r w:rsidRPr="008074D8">
              <w:t>л</w:t>
            </w:r>
            <w:proofErr w:type="gramEnd"/>
            <w:r w:rsidRPr="008074D8">
              <w:t xml:space="preserve"> и ль</w:t>
            </w:r>
            <w:r w:rsidR="006651AC" w:rsidRPr="008074D8">
              <w:t>»</w:t>
            </w:r>
          </w:p>
        </w:tc>
        <w:tc>
          <w:tcPr>
            <w:tcW w:w="6663" w:type="dxa"/>
            <w:gridSpan w:val="2"/>
          </w:tcPr>
          <w:p w:rsidR="006651AC" w:rsidRPr="008074D8" w:rsidRDefault="006651AC" w:rsidP="006651AC">
            <w:r w:rsidRPr="008074D8">
              <w:t>Учить различать твердые и мягкие согласные звуки «</w:t>
            </w:r>
            <w:proofErr w:type="gramStart"/>
            <w:r w:rsidRPr="008074D8">
              <w:t>Л-ЛЬ</w:t>
            </w:r>
            <w:proofErr w:type="gramEnd"/>
            <w:r w:rsidRPr="008074D8">
              <w:t xml:space="preserve">». </w:t>
            </w:r>
          </w:p>
          <w:p w:rsidR="003762EC" w:rsidRPr="008074D8" w:rsidRDefault="006651AC" w:rsidP="006651AC">
            <w:r w:rsidRPr="008074D8">
              <w:t>Учить называть первый звук в словах.</w:t>
            </w:r>
          </w:p>
          <w:p w:rsidR="006651AC" w:rsidRPr="008074D8" w:rsidRDefault="006651AC" w:rsidP="006651AC">
            <w:r w:rsidRPr="008074D8">
              <w:t>Развивать активную речь детей, отвечать на вопросы строчками из стихотворения.</w:t>
            </w:r>
          </w:p>
          <w:p w:rsidR="006651AC" w:rsidRPr="008074D8" w:rsidRDefault="006651AC" w:rsidP="006651AC">
            <w:r w:rsidRPr="008074D8">
              <w:t>Развивать графические навыки (рисование неваляшки).</w:t>
            </w:r>
          </w:p>
        </w:tc>
        <w:tc>
          <w:tcPr>
            <w:tcW w:w="5103" w:type="dxa"/>
          </w:tcPr>
          <w:p w:rsidR="003762EC" w:rsidRPr="008074D8" w:rsidRDefault="006651AC">
            <w:r w:rsidRPr="008074D8">
              <w:t>1.</w:t>
            </w:r>
            <w:r w:rsidR="005766FF" w:rsidRPr="008074D8">
              <w:t>Рисуем неваляшку</w:t>
            </w:r>
          </w:p>
          <w:p w:rsidR="005766FF" w:rsidRPr="008074D8" w:rsidRDefault="005766FF">
            <w:r w:rsidRPr="008074D8">
              <w:t>2.</w:t>
            </w:r>
            <w:r w:rsidR="00F36038" w:rsidRPr="008074D8">
              <w:t>Игра «Подскажи словечко»</w:t>
            </w:r>
          </w:p>
          <w:p w:rsidR="00F36038" w:rsidRPr="008074D8" w:rsidRDefault="00F36038">
            <w:r w:rsidRPr="008074D8">
              <w:t>3.Физкультминутка «Мы немножко рисовали»</w:t>
            </w:r>
          </w:p>
          <w:p w:rsidR="00F36038" w:rsidRPr="008074D8" w:rsidRDefault="00F36038">
            <w:r w:rsidRPr="008074D8">
              <w:t>4.Заучивание стихотворения А. Александровой «Спит тюлень…»</w:t>
            </w:r>
          </w:p>
          <w:p w:rsidR="00F36038" w:rsidRPr="008074D8" w:rsidRDefault="00F36038">
            <w:r w:rsidRPr="008074D8">
              <w:t>5.Чистоговорки</w:t>
            </w:r>
          </w:p>
          <w:p w:rsidR="00216EA1" w:rsidRPr="008074D8" w:rsidRDefault="00216EA1">
            <w:r w:rsidRPr="008074D8">
              <w:t xml:space="preserve">6. Моделирование из </w:t>
            </w:r>
            <w:proofErr w:type="spellStart"/>
            <w:r w:rsidRPr="008074D8">
              <w:t>лего</w:t>
            </w:r>
            <w:proofErr w:type="spellEnd"/>
            <w:r w:rsidRPr="008074D8">
              <w:t xml:space="preserve"> диванчика для неваляшки.</w:t>
            </w:r>
          </w:p>
        </w:tc>
      </w:tr>
      <w:tr w:rsidR="003762EC" w:rsidRPr="008074D8" w:rsidTr="004B382A">
        <w:tc>
          <w:tcPr>
            <w:tcW w:w="709" w:type="dxa"/>
          </w:tcPr>
          <w:p w:rsidR="003762EC" w:rsidRPr="008074D8" w:rsidRDefault="003762EC">
            <w:r w:rsidRPr="008074D8">
              <w:t>4</w:t>
            </w:r>
          </w:p>
        </w:tc>
        <w:tc>
          <w:tcPr>
            <w:tcW w:w="3333" w:type="dxa"/>
            <w:gridSpan w:val="2"/>
          </w:tcPr>
          <w:p w:rsidR="003762EC" w:rsidRPr="008074D8" w:rsidRDefault="00FA32F6">
            <w:r w:rsidRPr="008074D8">
              <w:t>Кто у нас рычит</w:t>
            </w:r>
          </w:p>
        </w:tc>
        <w:tc>
          <w:tcPr>
            <w:tcW w:w="6663" w:type="dxa"/>
            <w:gridSpan w:val="2"/>
          </w:tcPr>
          <w:p w:rsidR="003762EC" w:rsidRPr="008074D8" w:rsidRDefault="00F36038">
            <w:r w:rsidRPr="008074D8">
              <w:t>Закрепить умение выделять слова со звуками «л» и «ль»</w:t>
            </w:r>
          </w:p>
          <w:p w:rsidR="00F36038" w:rsidRPr="008074D8" w:rsidRDefault="00F36038" w:rsidP="00F36038">
            <w:proofErr w:type="gramStart"/>
            <w:r w:rsidRPr="008074D8">
              <w:lastRenderedPageBreak/>
              <w:t>Познакомить с твердыми и мягкими согласными звуками «Р-РЬ» («песенки большого и маленько­</w:t>
            </w:r>
            <w:proofErr w:type="gramEnd"/>
          </w:p>
          <w:p w:rsidR="00F36038" w:rsidRPr="008074D8" w:rsidRDefault="00F36038" w:rsidP="00F36038">
            <w:proofErr w:type="spellStart"/>
            <w:r w:rsidRPr="008074D8">
              <w:t>го</w:t>
            </w:r>
            <w:proofErr w:type="spellEnd"/>
            <w:r w:rsidRPr="008074D8">
              <w:t xml:space="preserve"> мотора»). </w:t>
            </w:r>
          </w:p>
          <w:p w:rsidR="00F36038" w:rsidRPr="008074D8" w:rsidRDefault="00F36038" w:rsidP="00F36038">
            <w:r w:rsidRPr="008074D8">
              <w:t xml:space="preserve">Учить </w:t>
            </w:r>
            <w:proofErr w:type="gramStart"/>
            <w:r w:rsidRPr="008074D8">
              <w:t>интонационно</w:t>
            </w:r>
            <w:proofErr w:type="gramEnd"/>
            <w:r w:rsidRPr="008074D8">
              <w:t xml:space="preserve"> выделять звуки «Р-РЬ» в словах. </w:t>
            </w:r>
          </w:p>
          <w:p w:rsidR="00F36038" w:rsidRPr="008074D8" w:rsidRDefault="00F36038" w:rsidP="00F36038">
            <w:r w:rsidRPr="008074D8">
              <w:t>Учить называть первый звук в словах.</w:t>
            </w:r>
          </w:p>
        </w:tc>
        <w:tc>
          <w:tcPr>
            <w:tcW w:w="5103" w:type="dxa"/>
          </w:tcPr>
          <w:p w:rsidR="003762EC" w:rsidRPr="008074D8" w:rsidRDefault="00F36038">
            <w:r w:rsidRPr="008074D8">
              <w:lastRenderedPageBreak/>
              <w:t>1.Игра «Будь внимательным</w:t>
            </w:r>
            <w:proofErr w:type="gramStart"/>
            <w:r w:rsidRPr="008074D8">
              <w:t>.»</w:t>
            </w:r>
            <w:proofErr w:type="gramEnd"/>
          </w:p>
          <w:p w:rsidR="00F36038" w:rsidRPr="008074D8" w:rsidRDefault="00F36038">
            <w:r w:rsidRPr="008074D8">
              <w:lastRenderedPageBreak/>
              <w:t>2.Игровое упражнение «Как поёт мотор»</w:t>
            </w:r>
            <w:r w:rsidR="00216EA1" w:rsidRPr="008074D8">
              <w:t xml:space="preserve">. Строим машины из </w:t>
            </w:r>
            <w:proofErr w:type="spellStart"/>
            <w:r w:rsidR="00216EA1" w:rsidRPr="008074D8">
              <w:t>лего</w:t>
            </w:r>
            <w:proofErr w:type="spellEnd"/>
            <w:r w:rsidR="00216EA1" w:rsidRPr="008074D8">
              <w:t>, игра «Водители».</w:t>
            </w:r>
          </w:p>
          <w:p w:rsidR="00F36038" w:rsidRPr="008074D8" w:rsidRDefault="00F36038">
            <w:r w:rsidRPr="008074D8">
              <w:t>3.Игра «Загадки и отгадки»</w:t>
            </w:r>
          </w:p>
          <w:p w:rsidR="00F36038" w:rsidRPr="008074D8" w:rsidRDefault="00F36038">
            <w:r w:rsidRPr="008074D8">
              <w:t>4. Физкультминутка «Зарядка»</w:t>
            </w:r>
          </w:p>
          <w:p w:rsidR="0034523E" w:rsidRPr="008074D8" w:rsidRDefault="00F36038">
            <w:r w:rsidRPr="008074D8">
              <w:t>5.</w:t>
            </w:r>
            <w:r w:rsidR="0034523E" w:rsidRPr="008074D8">
              <w:t xml:space="preserve">Раскрась </w:t>
            </w:r>
            <w:r w:rsidR="00216EA1" w:rsidRPr="008074D8">
              <w:t xml:space="preserve">картинку. Раскраска </w:t>
            </w:r>
            <w:proofErr w:type="spellStart"/>
            <w:r w:rsidR="00216EA1" w:rsidRPr="008074D8">
              <w:t>Лего</w:t>
            </w:r>
            <w:proofErr w:type="spellEnd"/>
            <w:r w:rsidR="00216EA1" w:rsidRPr="008074D8">
              <w:t xml:space="preserve"> </w:t>
            </w:r>
            <w:r w:rsidR="0034523E" w:rsidRPr="008074D8">
              <w:t xml:space="preserve"> </w:t>
            </w:r>
            <w:r w:rsidR="00216EA1" w:rsidRPr="008074D8">
              <w:rPr>
                <w:lang w:val="en-US"/>
              </w:rPr>
              <w:t>Duplo</w:t>
            </w:r>
          </w:p>
          <w:p w:rsidR="0034523E" w:rsidRPr="008074D8" w:rsidRDefault="0034523E"/>
        </w:tc>
      </w:tr>
      <w:tr w:rsidR="003762EC" w:rsidRPr="008074D8" w:rsidTr="00B854E9">
        <w:tc>
          <w:tcPr>
            <w:tcW w:w="709" w:type="dxa"/>
          </w:tcPr>
          <w:p w:rsidR="003762EC" w:rsidRPr="008074D8" w:rsidRDefault="003762EC"/>
        </w:tc>
        <w:tc>
          <w:tcPr>
            <w:tcW w:w="15099" w:type="dxa"/>
            <w:gridSpan w:val="5"/>
          </w:tcPr>
          <w:p w:rsidR="004A4379" w:rsidRPr="008074D8" w:rsidRDefault="004A4379" w:rsidP="003762EC">
            <w:pPr>
              <w:jc w:val="center"/>
              <w:rPr>
                <w:b/>
              </w:rPr>
            </w:pPr>
          </w:p>
          <w:p w:rsidR="003762EC" w:rsidRPr="008074D8" w:rsidRDefault="003762EC" w:rsidP="003762EC">
            <w:pPr>
              <w:jc w:val="center"/>
              <w:rPr>
                <w:b/>
              </w:rPr>
            </w:pPr>
            <w:r w:rsidRPr="008074D8">
              <w:rPr>
                <w:b/>
              </w:rPr>
              <w:t>Апрель</w:t>
            </w:r>
          </w:p>
        </w:tc>
      </w:tr>
      <w:tr w:rsidR="003762EC" w:rsidRPr="008074D8" w:rsidTr="004B382A">
        <w:tc>
          <w:tcPr>
            <w:tcW w:w="709" w:type="dxa"/>
          </w:tcPr>
          <w:p w:rsidR="003762EC" w:rsidRPr="008074D8" w:rsidRDefault="00C1482A">
            <w:r w:rsidRPr="008074D8">
              <w:t>1</w:t>
            </w:r>
          </w:p>
        </w:tc>
        <w:tc>
          <w:tcPr>
            <w:tcW w:w="3333" w:type="dxa"/>
            <w:gridSpan w:val="2"/>
          </w:tcPr>
          <w:p w:rsidR="003762EC" w:rsidRPr="008074D8" w:rsidRDefault="00FA32F6">
            <w:r w:rsidRPr="008074D8">
              <w:t xml:space="preserve">Звуки </w:t>
            </w:r>
            <w:r w:rsidR="004A4379" w:rsidRPr="008074D8">
              <w:t>«</w:t>
            </w:r>
            <w:proofErr w:type="gramStart"/>
            <w:r w:rsidRPr="008074D8">
              <w:t>м</w:t>
            </w:r>
            <w:proofErr w:type="gramEnd"/>
            <w:r w:rsidRPr="008074D8">
              <w:t xml:space="preserve"> и </w:t>
            </w:r>
            <w:proofErr w:type="spellStart"/>
            <w:r w:rsidRPr="008074D8">
              <w:t>мь</w:t>
            </w:r>
            <w:proofErr w:type="spellEnd"/>
            <w:r w:rsidR="004A4379" w:rsidRPr="008074D8">
              <w:t>»</w:t>
            </w:r>
          </w:p>
        </w:tc>
        <w:tc>
          <w:tcPr>
            <w:tcW w:w="6663" w:type="dxa"/>
            <w:gridSpan w:val="2"/>
          </w:tcPr>
          <w:p w:rsidR="00C1482A" w:rsidRPr="008074D8" w:rsidRDefault="00C1482A" w:rsidP="00C1482A">
            <w:r w:rsidRPr="008074D8">
              <w:t xml:space="preserve">Познакомить с твердыми и мягкими согласными звуками «М-МЬ». </w:t>
            </w:r>
          </w:p>
          <w:p w:rsidR="00C1482A" w:rsidRPr="008074D8" w:rsidRDefault="00C1482A" w:rsidP="00C1482A">
            <w:r w:rsidRPr="008074D8">
              <w:t xml:space="preserve">Учить интонационному выделению твердых и мягких согласных звуков </w:t>
            </w:r>
            <w:proofErr w:type="spellStart"/>
            <w:proofErr w:type="gramStart"/>
            <w:r w:rsidRPr="008074D8">
              <w:t>звуков</w:t>
            </w:r>
            <w:proofErr w:type="spellEnd"/>
            <w:proofErr w:type="gramEnd"/>
            <w:r w:rsidRPr="008074D8">
              <w:t xml:space="preserve"> «М-МЬ» в словах. </w:t>
            </w:r>
          </w:p>
          <w:p w:rsidR="00C1482A" w:rsidRPr="008074D8" w:rsidRDefault="00C1482A" w:rsidP="00C1482A">
            <w:r w:rsidRPr="008074D8">
              <w:t>Продолжать знакомить с линейностью слов (</w:t>
            </w:r>
            <w:proofErr w:type="gramStart"/>
            <w:r w:rsidRPr="008074D8">
              <w:t>короткие</w:t>
            </w:r>
            <w:proofErr w:type="gramEnd"/>
            <w:r w:rsidRPr="008074D8">
              <w:t xml:space="preserve"> и длинные). </w:t>
            </w:r>
          </w:p>
          <w:p w:rsidR="003762EC" w:rsidRPr="008074D8" w:rsidRDefault="00C1482A" w:rsidP="00C1482A">
            <w:r w:rsidRPr="008074D8">
              <w:t>Учить называть первый звук в словах</w:t>
            </w:r>
          </w:p>
          <w:p w:rsidR="00C1482A" w:rsidRPr="008074D8" w:rsidRDefault="00C1482A" w:rsidP="00216EA1">
            <w:r w:rsidRPr="008074D8">
              <w:t>Развивать графические</w:t>
            </w:r>
            <w:r w:rsidR="00216EA1" w:rsidRPr="008074D8">
              <w:t xml:space="preserve"> и моторные </w:t>
            </w:r>
            <w:r w:rsidRPr="008074D8">
              <w:t xml:space="preserve"> навыки (</w:t>
            </w:r>
            <w:r w:rsidR="00216EA1" w:rsidRPr="008074D8">
              <w:t xml:space="preserve">выкладывание мордочки мишки из деталей </w:t>
            </w:r>
            <w:proofErr w:type="spellStart"/>
            <w:r w:rsidR="00216EA1" w:rsidRPr="008074D8">
              <w:t>лего</w:t>
            </w:r>
            <w:proofErr w:type="spellEnd"/>
            <w:r w:rsidRPr="008074D8">
              <w:t>)</w:t>
            </w:r>
          </w:p>
        </w:tc>
        <w:tc>
          <w:tcPr>
            <w:tcW w:w="5103" w:type="dxa"/>
          </w:tcPr>
          <w:p w:rsidR="003762EC" w:rsidRPr="008074D8" w:rsidRDefault="00C1482A">
            <w:r w:rsidRPr="008074D8">
              <w:t>1.Заучивание стих-</w:t>
            </w:r>
            <w:proofErr w:type="spellStart"/>
            <w:r w:rsidRPr="008074D8">
              <w:t>яТ</w:t>
            </w:r>
            <w:proofErr w:type="gramStart"/>
            <w:r w:rsidRPr="008074D8">
              <w:t>.Ш</w:t>
            </w:r>
            <w:proofErr w:type="gramEnd"/>
            <w:r w:rsidRPr="008074D8">
              <w:t>орыгиной</w:t>
            </w:r>
            <w:proofErr w:type="spellEnd"/>
          </w:p>
          <w:p w:rsidR="00C1482A" w:rsidRPr="008074D8" w:rsidRDefault="00C1482A">
            <w:r w:rsidRPr="008074D8">
              <w:t>2.Рисуем мишку</w:t>
            </w:r>
          </w:p>
          <w:p w:rsidR="00C1482A" w:rsidRPr="008074D8" w:rsidRDefault="00C1482A">
            <w:r w:rsidRPr="008074D8">
              <w:t>3. Физкультминутка</w:t>
            </w:r>
          </w:p>
          <w:p w:rsidR="00C1482A" w:rsidRPr="008074D8" w:rsidRDefault="00C1482A">
            <w:r w:rsidRPr="008074D8">
              <w:t>4.Загадки и отгадки</w:t>
            </w:r>
          </w:p>
          <w:p w:rsidR="00C1482A" w:rsidRPr="008074D8" w:rsidRDefault="00C1482A">
            <w:r w:rsidRPr="008074D8">
              <w:t>5. Раскрась правильно</w:t>
            </w:r>
          </w:p>
          <w:p w:rsidR="00216EA1" w:rsidRPr="008074D8" w:rsidRDefault="00216EA1">
            <w:r w:rsidRPr="008074D8">
              <w:t xml:space="preserve">6. </w:t>
            </w:r>
            <w:proofErr w:type="gramStart"/>
            <w:r w:rsidRPr="008074D8">
              <w:t>П</w:t>
            </w:r>
            <w:proofErr w:type="gramEnd"/>
            <w:r w:rsidRPr="008074D8">
              <w:t>/и «У медведя во  бору»</w:t>
            </w:r>
          </w:p>
        </w:tc>
      </w:tr>
      <w:tr w:rsidR="003762EC" w:rsidRPr="008074D8" w:rsidTr="004B382A">
        <w:tc>
          <w:tcPr>
            <w:tcW w:w="709" w:type="dxa"/>
          </w:tcPr>
          <w:p w:rsidR="003762EC" w:rsidRPr="008074D8" w:rsidRDefault="00C1482A">
            <w:r w:rsidRPr="008074D8">
              <w:t>2</w:t>
            </w:r>
          </w:p>
        </w:tc>
        <w:tc>
          <w:tcPr>
            <w:tcW w:w="3333" w:type="dxa"/>
            <w:gridSpan w:val="2"/>
          </w:tcPr>
          <w:p w:rsidR="003762EC" w:rsidRPr="008074D8" w:rsidRDefault="008836F6">
            <w:r w:rsidRPr="008074D8">
              <w:t xml:space="preserve">Звуки </w:t>
            </w:r>
            <w:r w:rsidR="004A4379" w:rsidRPr="008074D8">
              <w:t>«</w:t>
            </w:r>
            <w:r w:rsidRPr="008074D8">
              <w:t xml:space="preserve">б и </w:t>
            </w:r>
            <w:proofErr w:type="spellStart"/>
            <w:r w:rsidRPr="008074D8">
              <w:t>бь</w:t>
            </w:r>
            <w:proofErr w:type="spellEnd"/>
            <w:r w:rsidR="004A4379" w:rsidRPr="008074D8">
              <w:t>»</w:t>
            </w:r>
          </w:p>
        </w:tc>
        <w:tc>
          <w:tcPr>
            <w:tcW w:w="6663" w:type="dxa"/>
            <w:gridSpan w:val="2"/>
          </w:tcPr>
          <w:p w:rsidR="00C1482A" w:rsidRPr="008074D8" w:rsidRDefault="00C1482A" w:rsidP="00C1482A">
            <w:r w:rsidRPr="008074D8">
              <w:t xml:space="preserve">Учить </w:t>
            </w:r>
            <w:proofErr w:type="gramStart"/>
            <w:r w:rsidRPr="008074D8">
              <w:t>интонационно</w:t>
            </w:r>
            <w:proofErr w:type="gramEnd"/>
            <w:r w:rsidRPr="008074D8">
              <w:t xml:space="preserve"> выделять твердые и мягкие согласные звуки «Б-БЬ» изолированно, в </w:t>
            </w:r>
          </w:p>
          <w:p w:rsidR="003762EC" w:rsidRPr="008074D8" w:rsidRDefault="00C1482A" w:rsidP="00C1482A">
            <w:proofErr w:type="gramStart"/>
            <w:r w:rsidRPr="008074D8">
              <w:t>словах</w:t>
            </w:r>
            <w:proofErr w:type="gramEnd"/>
            <w:r w:rsidRPr="008074D8">
              <w:t>, во фразовой речи.</w:t>
            </w:r>
          </w:p>
          <w:p w:rsidR="00C1482A" w:rsidRPr="008074D8" w:rsidRDefault="00C1482A" w:rsidP="00C1482A">
            <w:r w:rsidRPr="008074D8">
              <w:t>Развивать графические навыки (рисование дорожек, бусинок).</w:t>
            </w:r>
          </w:p>
        </w:tc>
        <w:tc>
          <w:tcPr>
            <w:tcW w:w="5103" w:type="dxa"/>
          </w:tcPr>
          <w:p w:rsidR="003762EC" w:rsidRPr="008074D8" w:rsidRDefault="00C1482A" w:rsidP="00C1482A">
            <w:pPr>
              <w:pStyle w:val="a4"/>
              <w:numPr>
                <w:ilvl w:val="0"/>
                <w:numId w:val="2"/>
              </w:numPr>
            </w:pPr>
            <w:r w:rsidRPr="008074D8">
              <w:t>Игровое упражнение «Подскажи словечко»</w:t>
            </w:r>
          </w:p>
          <w:p w:rsidR="00C1482A" w:rsidRPr="008074D8" w:rsidRDefault="00C1482A" w:rsidP="00C1482A">
            <w:r w:rsidRPr="008074D8">
              <w:t>2.Раздели правильно</w:t>
            </w:r>
          </w:p>
          <w:p w:rsidR="00C1482A" w:rsidRPr="008074D8" w:rsidRDefault="00C1482A" w:rsidP="00C1482A">
            <w:r w:rsidRPr="008074D8">
              <w:t>3. Физкультминутка «Буратино»</w:t>
            </w:r>
          </w:p>
          <w:p w:rsidR="00153538" w:rsidRPr="008074D8" w:rsidRDefault="00C1482A" w:rsidP="00153538">
            <w:pPr>
              <w:tabs>
                <w:tab w:val="left" w:pos="1021"/>
              </w:tabs>
            </w:pPr>
            <w:r w:rsidRPr="008074D8">
              <w:t>4.</w:t>
            </w:r>
            <w:r w:rsidR="00153538" w:rsidRPr="008074D8">
              <w:t xml:space="preserve"> Упражнение «Найди фигуре дом» - работа с карточками </w:t>
            </w:r>
            <w:proofErr w:type="spellStart"/>
            <w:r w:rsidR="00153538" w:rsidRPr="008074D8">
              <w:t>лего</w:t>
            </w:r>
            <w:proofErr w:type="spellEnd"/>
            <w:r w:rsidR="00153538" w:rsidRPr="008074D8">
              <w:t>.</w:t>
            </w:r>
            <w:r w:rsidR="00153538" w:rsidRPr="008074D8">
              <w:tab/>
              <w:t xml:space="preserve"> </w:t>
            </w:r>
          </w:p>
          <w:p w:rsidR="00C1482A" w:rsidRPr="008074D8" w:rsidRDefault="00153538" w:rsidP="00153538">
            <w:r w:rsidRPr="008074D8">
              <w:t xml:space="preserve"> </w:t>
            </w:r>
            <w:r w:rsidR="00C1482A" w:rsidRPr="008074D8">
              <w:t>5.Рисуем бусы</w:t>
            </w:r>
          </w:p>
        </w:tc>
      </w:tr>
      <w:tr w:rsidR="003762EC" w:rsidRPr="008074D8" w:rsidTr="004B382A">
        <w:tc>
          <w:tcPr>
            <w:tcW w:w="709" w:type="dxa"/>
          </w:tcPr>
          <w:p w:rsidR="003762EC" w:rsidRPr="008074D8" w:rsidRDefault="00C1482A">
            <w:r w:rsidRPr="008074D8">
              <w:t>3</w:t>
            </w:r>
          </w:p>
        </w:tc>
        <w:tc>
          <w:tcPr>
            <w:tcW w:w="3333" w:type="dxa"/>
            <w:gridSpan w:val="2"/>
          </w:tcPr>
          <w:p w:rsidR="003762EC" w:rsidRPr="008074D8" w:rsidRDefault="008836F6">
            <w:r w:rsidRPr="008074D8">
              <w:t xml:space="preserve">Звуки </w:t>
            </w:r>
            <w:r w:rsidR="004A4379" w:rsidRPr="008074D8">
              <w:t>«</w:t>
            </w:r>
            <w:proofErr w:type="gramStart"/>
            <w:r w:rsidRPr="008074D8">
              <w:t>к</w:t>
            </w:r>
            <w:proofErr w:type="gramEnd"/>
            <w:r w:rsidRPr="008074D8">
              <w:t xml:space="preserve"> и </w:t>
            </w:r>
            <w:proofErr w:type="spellStart"/>
            <w:r w:rsidRPr="008074D8">
              <w:t>кь</w:t>
            </w:r>
            <w:proofErr w:type="spellEnd"/>
            <w:r w:rsidR="004A4379" w:rsidRPr="008074D8">
              <w:t>»</w:t>
            </w:r>
          </w:p>
        </w:tc>
        <w:tc>
          <w:tcPr>
            <w:tcW w:w="6663" w:type="dxa"/>
            <w:gridSpan w:val="2"/>
          </w:tcPr>
          <w:p w:rsidR="00C1482A" w:rsidRPr="008074D8" w:rsidRDefault="00C1482A" w:rsidP="00C1482A">
            <w:r w:rsidRPr="008074D8">
              <w:t xml:space="preserve">Познакомить с твердыми и мягкими звуками «К-КЬ». </w:t>
            </w:r>
          </w:p>
          <w:p w:rsidR="00C1482A" w:rsidRPr="008074D8" w:rsidRDefault="00C1482A" w:rsidP="00C1482A">
            <w:r w:rsidRPr="008074D8">
              <w:t xml:space="preserve">Учить интонационному выделению звуков «К-КЬ» в словах. </w:t>
            </w:r>
          </w:p>
          <w:p w:rsidR="00C1482A" w:rsidRPr="008074D8" w:rsidRDefault="00C1482A" w:rsidP="00C1482A">
            <w:r w:rsidRPr="008074D8">
              <w:t xml:space="preserve">Учить называть первый звук в словах. </w:t>
            </w:r>
          </w:p>
          <w:p w:rsidR="003762EC" w:rsidRPr="008074D8" w:rsidRDefault="003762EC" w:rsidP="00C1482A"/>
        </w:tc>
        <w:tc>
          <w:tcPr>
            <w:tcW w:w="5103" w:type="dxa"/>
          </w:tcPr>
          <w:p w:rsidR="003762EC" w:rsidRPr="008074D8" w:rsidRDefault="00C1482A">
            <w:r w:rsidRPr="008074D8">
              <w:t>1.Игровое упражнение «Назови первый звук»</w:t>
            </w:r>
          </w:p>
          <w:p w:rsidR="00C1482A" w:rsidRPr="008074D8" w:rsidRDefault="00C1482A">
            <w:r w:rsidRPr="008074D8">
              <w:t>2.Игра «Подскажи словечко»</w:t>
            </w:r>
          </w:p>
          <w:p w:rsidR="00C1482A" w:rsidRPr="008074D8" w:rsidRDefault="00C1482A">
            <w:r w:rsidRPr="008074D8">
              <w:t>3. Физкультминутка «Пальчики»</w:t>
            </w:r>
          </w:p>
          <w:p w:rsidR="00C1482A" w:rsidRPr="008074D8" w:rsidRDefault="00C1482A">
            <w:r w:rsidRPr="008074D8">
              <w:t>4. Игра «Найди и раскрась»</w:t>
            </w:r>
          </w:p>
          <w:p w:rsidR="00C1482A" w:rsidRPr="008074D8" w:rsidRDefault="00153538">
            <w:r w:rsidRPr="008074D8">
              <w:t xml:space="preserve">5. Моделирование уточки из </w:t>
            </w:r>
            <w:proofErr w:type="spellStart"/>
            <w:r w:rsidRPr="008074D8">
              <w:t>лего</w:t>
            </w:r>
            <w:proofErr w:type="spellEnd"/>
            <w:r w:rsidRPr="008074D8">
              <w:t>, игра «Утка и утята».</w:t>
            </w:r>
          </w:p>
        </w:tc>
      </w:tr>
      <w:tr w:rsidR="00C1482A" w:rsidRPr="008074D8" w:rsidTr="004B382A">
        <w:tc>
          <w:tcPr>
            <w:tcW w:w="709" w:type="dxa"/>
          </w:tcPr>
          <w:p w:rsidR="00C1482A" w:rsidRPr="008074D8" w:rsidRDefault="00C1482A">
            <w:r w:rsidRPr="008074D8">
              <w:t>4</w:t>
            </w:r>
          </w:p>
        </w:tc>
        <w:tc>
          <w:tcPr>
            <w:tcW w:w="3333" w:type="dxa"/>
            <w:gridSpan w:val="2"/>
          </w:tcPr>
          <w:p w:rsidR="00C1482A" w:rsidRPr="008074D8" w:rsidRDefault="00C1482A"/>
          <w:p w:rsidR="00C1482A" w:rsidRPr="008074D8" w:rsidRDefault="00C1482A">
            <w:r w:rsidRPr="008074D8">
              <w:t>Звук «Г»</w:t>
            </w:r>
          </w:p>
        </w:tc>
        <w:tc>
          <w:tcPr>
            <w:tcW w:w="6663" w:type="dxa"/>
            <w:gridSpan w:val="2"/>
          </w:tcPr>
          <w:p w:rsidR="00C1482A" w:rsidRPr="008074D8" w:rsidRDefault="00C1482A" w:rsidP="00C1482A">
            <w:r w:rsidRPr="008074D8">
              <w:t xml:space="preserve">Учить называть изолированно твердый согласный звук «Г». </w:t>
            </w:r>
          </w:p>
          <w:p w:rsidR="00C1482A" w:rsidRPr="008074D8" w:rsidRDefault="00C1482A" w:rsidP="00C1482A">
            <w:r w:rsidRPr="008074D8">
              <w:t>Учить называть первый звук в словах.</w:t>
            </w:r>
          </w:p>
          <w:p w:rsidR="00C1482A" w:rsidRPr="008074D8" w:rsidRDefault="00C1482A" w:rsidP="00C1482A">
            <w:r w:rsidRPr="008074D8">
              <w:t xml:space="preserve">Развивать активную речь, отвечать на вопросы строчками из </w:t>
            </w:r>
            <w:r w:rsidRPr="008074D8">
              <w:lastRenderedPageBreak/>
              <w:t xml:space="preserve">стихотворения. </w:t>
            </w:r>
          </w:p>
          <w:p w:rsidR="00C1482A" w:rsidRPr="008074D8" w:rsidRDefault="00C1482A" w:rsidP="00C1482A">
            <w:r w:rsidRPr="008074D8">
              <w:t>Развивать графические навыки (рисование кругов)</w:t>
            </w:r>
          </w:p>
          <w:p w:rsidR="007828F0" w:rsidRPr="008074D8" w:rsidRDefault="007828F0" w:rsidP="00C1482A">
            <w:r w:rsidRPr="008074D8">
              <w:t xml:space="preserve">Учить </w:t>
            </w:r>
            <w:proofErr w:type="gramStart"/>
            <w:r w:rsidRPr="008074D8">
              <w:t>выразительно</w:t>
            </w:r>
            <w:proofErr w:type="gramEnd"/>
            <w:r w:rsidRPr="008074D8">
              <w:t xml:space="preserve"> читать стихотворение</w:t>
            </w:r>
          </w:p>
        </w:tc>
        <w:tc>
          <w:tcPr>
            <w:tcW w:w="5103" w:type="dxa"/>
          </w:tcPr>
          <w:p w:rsidR="00C1482A" w:rsidRPr="008074D8" w:rsidRDefault="007828F0">
            <w:r w:rsidRPr="008074D8">
              <w:lastRenderedPageBreak/>
              <w:t>1.Игра «Подскажи словечко»</w:t>
            </w:r>
          </w:p>
          <w:p w:rsidR="007828F0" w:rsidRPr="008074D8" w:rsidRDefault="007828F0">
            <w:r w:rsidRPr="008074D8">
              <w:t>2.Игра «Загадки и отгадки»</w:t>
            </w:r>
          </w:p>
          <w:p w:rsidR="007828F0" w:rsidRPr="008074D8" w:rsidRDefault="00660539">
            <w:r w:rsidRPr="008074D8">
              <w:t>3.Физкультминутка «</w:t>
            </w:r>
            <w:proofErr w:type="spellStart"/>
            <w:r w:rsidRPr="008074D8">
              <w:t>Хомка</w:t>
            </w:r>
            <w:proofErr w:type="spellEnd"/>
            <w:r w:rsidR="007828F0" w:rsidRPr="008074D8">
              <w:t>»</w:t>
            </w:r>
          </w:p>
          <w:p w:rsidR="007828F0" w:rsidRPr="008074D8" w:rsidRDefault="007828F0">
            <w:r w:rsidRPr="008074D8">
              <w:lastRenderedPageBreak/>
              <w:t>4. Игра «Кто внимательный»</w:t>
            </w:r>
          </w:p>
          <w:p w:rsidR="007828F0" w:rsidRPr="008074D8" w:rsidRDefault="007828F0">
            <w:r w:rsidRPr="008074D8">
              <w:t>5. Заучивание стих-</w:t>
            </w:r>
            <w:proofErr w:type="spellStart"/>
            <w:r w:rsidRPr="008074D8">
              <w:t>яГ</w:t>
            </w:r>
            <w:proofErr w:type="gramStart"/>
            <w:r w:rsidRPr="008074D8">
              <w:t>.С</w:t>
            </w:r>
            <w:proofErr w:type="gramEnd"/>
            <w:r w:rsidRPr="008074D8">
              <w:t>апгира</w:t>
            </w:r>
            <w:proofErr w:type="spellEnd"/>
            <w:r w:rsidRPr="008074D8">
              <w:t xml:space="preserve"> «Грустный клоун»</w:t>
            </w:r>
          </w:p>
          <w:p w:rsidR="00660539" w:rsidRPr="008074D8" w:rsidRDefault="00660539">
            <w:r w:rsidRPr="008074D8">
              <w:t xml:space="preserve">6. Моделирование из </w:t>
            </w:r>
            <w:proofErr w:type="spellStart"/>
            <w:r w:rsidRPr="008074D8">
              <w:t>лего</w:t>
            </w:r>
            <w:proofErr w:type="spellEnd"/>
            <w:r w:rsidRPr="008074D8">
              <w:t xml:space="preserve"> «Цветочек». Вспомнить названия знакомых цветов.</w:t>
            </w:r>
          </w:p>
          <w:p w:rsidR="00660539" w:rsidRPr="008074D8" w:rsidRDefault="00660539"/>
        </w:tc>
      </w:tr>
      <w:tr w:rsidR="003762EC" w:rsidRPr="008074D8" w:rsidTr="00B854E9">
        <w:tc>
          <w:tcPr>
            <w:tcW w:w="709" w:type="dxa"/>
          </w:tcPr>
          <w:p w:rsidR="003762EC" w:rsidRPr="008074D8" w:rsidRDefault="003762EC"/>
        </w:tc>
        <w:tc>
          <w:tcPr>
            <w:tcW w:w="15099" w:type="dxa"/>
            <w:gridSpan w:val="5"/>
          </w:tcPr>
          <w:p w:rsidR="003762EC" w:rsidRPr="008074D8" w:rsidRDefault="003762EC" w:rsidP="003762EC">
            <w:pPr>
              <w:jc w:val="center"/>
              <w:rPr>
                <w:b/>
              </w:rPr>
            </w:pPr>
            <w:r w:rsidRPr="008074D8">
              <w:rPr>
                <w:b/>
              </w:rPr>
              <w:t>Май</w:t>
            </w:r>
          </w:p>
        </w:tc>
      </w:tr>
      <w:tr w:rsidR="003762EC" w:rsidRPr="008074D8" w:rsidTr="004B382A">
        <w:tc>
          <w:tcPr>
            <w:tcW w:w="709" w:type="dxa"/>
          </w:tcPr>
          <w:p w:rsidR="003762EC" w:rsidRPr="008074D8" w:rsidRDefault="003762EC">
            <w:r w:rsidRPr="008074D8">
              <w:t>1</w:t>
            </w:r>
          </w:p>
        </w:tc>
        <w:tc>
          <w:tcPr>
            <w:tcW w:w="3333" w:type="dxa"/>
            <w:gridSpan w:val="2"/>
          </w:tcPr>
          <w:p w:rsidR="003762EC" w:rsidRPr="008074D8" w:rsidRDefault="003762EC"/>
          <w:p w:rsidR="007828F0" w:rsidRPr="008074D8" w:rsidRDefault="007828F0">
            <w:r w:rsidRPr="008074D8">
              <w:t>Звуки</w:t>
            </w:r>
            <w:r w:rsidR="004A4379" w:rsidRPr="008074D8">
              <w:t xml:space="preserve"> «</w:t>
            </w:r>
            <w:r w:rsidRPr="008074D8">
              <w:t xml:space="preserve"> д и </w:t>
            </w:r>
            <w:proofErr w:type="spellStart"/>
            <w:r w:rsidRPr="008074D8">
              <w:t>дь</w:t>
            </w:r>
            <w:proofErr w:type="spellEnd"/>
            <w:r w:rsidR="004A4379" w:rsidRPr="008074D8">
              <w:t>»</w:t>
            </w:r>
          </w:p>
        </w:tc>
        <w:tc>
          <w:tcPr>
            <w:tcW w:w="6663" w:type="dxa"/>
            <w:gridSpan w:val="2"/>
          </w:tcPr>
          <w:p w:rsidR="007828F0" w:rsidRPr="008074D8" w:rsidRDefault="007828F0" w:rsidP="007828F0">
            <w:r w:rsidRPr="008074D8">
              <w:t xml:space="preserve">Способствовать развитию фонематического слуха, учить различать твердые и мягкие согласные звуки «Д-ДЬ». </w:t>
            </w:r>
          </w:p>
          <w:p w:rsidR="007828F0" w:rsidRPr="008074D8" w:rsidRDefault="007828F0" w:rsidP="007828F0">
            <w:r w:rsidRPr="008074D8">
              <w:t xml:space="preserve">Учить называть изолированно звуки «Д-ДЬ». </w:t>
            </w:r>
          </w:p>
          <w:p w:rsidR="007828F0" w:rsidRPr="008074D8" w:rsidRDefault="007828F0" w:rsidP="007828F0">
            <w:r w:rsidRPr="008074D8">
              <w:t xml:space="preserve">Учить называть первый звук в словах. </w:t>
            </w:r>
          </w:p>
          <w:p w:rsidR="003762EC" w:rsidRPr="008074D8" w:rsidRDefault="007828F0" w:rsidP="007828F0">
            <w:r w:rsidRPr="008074D8">
              <w:t xml:space="preserve">Учить отгадывать загадки, выделяя характерные признаки. Развивать внимание, наглядно-образное и логическое мышление. </w:t>
            </w:r>
          </w:p>
        </w:tc>
        <w:tc>
          <w:tcPr>
            <w:tcW w:w="5103" w:type="dxa"/>
          </w:tcPr>
          <w:p w:rsidR="003762EC" w:rsidRPr="008074D8" w:rsidRDefault="007828F0">
            <w:r w:rsidRPr="008074D8">
              <w:t>1.Игра «Загадки и отгадки»</w:t>
            </w:r>
          </w:p>
          <w:p w:rsidR="007828F0" w:rsidRPr="008074D8" w:rsidRDefault="007828F0">
            <w:r w:rsidRPr="008074D8">
              <w:t>2Игровое упражнение «Раскрась правильно»</w:t>
            </w:r>
          </w:p>
          <w:p w:rsidR="007828F0" w:rsidRPr="008074D8" w:rsidRDefault="007828F0">
            <w:r w:rsidRPr="008074D8">
              <w:t>3. физкультминутка «Птички</w:t>
            </w:r>
            <w:r w:rsidR="00660539" w:rsidRPr="008074D8">
              <w:t xml:space="preserve">». Моделирование из </w:t>
            </w:r>
            <w:proofErr w:type="spellStart"/>
            <w:r w:rsidR="00660539" w:rsidRPr="008074D8">
              <w:t>лего</w:t>
            </w:r>
            <w:proofErr w:type="spellEnd"/>
            <w:r w:rsidR="00660539" w:rsidRPr="008074D8">
              <w:t xml:space="preserve"> «Птичка – невеличка». Вспомнить названия знакомых птиц, Вспомнить  названия перелетных и зимующих птиц</w:t>
            </w:r>
          </w:p>
          <w:p w:rsidR="007828F0" w:rsidRPr="008074D8" w:rsidRDefault="007828F0">
            <w:r w:rsidRPr="008074D8">
              <w:t>4.Игра «Кто внимательный»</w:t>
            </w:r>
          </w:p>
          <w:p w:rsidR="007828F0" w:rsidRPr="008074D8" w:rsidRDefault="007828F0">
            <w:r w:rsidRPr="008074D8">
              <w:t>5.Заучивание сти</w:t>
            </w:r>
            <w:proofErr w:type="gramStart"/>
            <w:r w:rsidRPr="008074D8">
              <w:t>х-</w:t>
            </w:r>
            <w:proofErr w:type="gramEnd"/>
            <w:r w:rsidRPr="008074D8">
              <w:t xml:space="preserve"> я М. Дружининой </w:t>
            </w:r>
          </w:p>
          <w:p w:rsidR="007828F0" w:rsidRPr="008074D8" w:rsidRDefault="007828F0"/>
        </w:tc>
      </w:tr>
      <w:tr w:rsidR="003762EC" w:rsidRPr="008074D8" w:rsidTr="004B382A">
        <w:tc>
          <w:tcPr>
            <w:tcW w:w="709" w:type="dxa"/>
          </w:tcPr>
          <w:p w:rsidR="003762EC" w:rsidRPr="008074D8" w:rsidRDefault="003762EC">
            <w:r w:rsidRPr="008074D8">
              <w:t>2</w:t>
            </w:r>
          </w:p>
        </w:tc>
        <w:tc>
          <w:tcPr>
            <w:tcW w:w="3333" w:type="dxa"/>
            <w:gridSpan w:val="2"/>
          </w:tcPr>
          <w:p w:rsidR="003762EC" w:rsidRPr="008074D8" w:rsidRDefault="00FA32F6">
            <w:r w:rsidRPr="008074D8">
              <w:t>Такие разные звуки</w:t>
            </w:r>
          </w:p>
        </w:tc>
        <w:tc>
          <w:tcPr>
            <w:tcW w:w="6663" w:type="dxa"/>
            <w:gridSpan w:val="2"/>
          </w:tcPr>
          <w:p w:rsidR="003762EC" w:rsidRPr="008074D8" w:rsidRDefault="007828F0">
            <w:r w:rsidRPr="008074D8">
              <w:t xml:space="preserve">Закрепить умение выделять звуки «с, з, ц, ш, ж, ч, щ, л, </w:t>
            </w:r>
            <w:proofErr w:type="gramStart"/>
            <w:r w:rsidRPr="008074D8">
              <w:t>р</w:t>
            </w:r>
            <w:proofErr w:type="gramEnd"/>
            <w:r w:rsidRPr="008074D8">
              <w:t>» в произношении</w:t>
            </w:r>
          </w:p>
          <w:p w:rsidR="007828F0" w:rsidRPr="008074D8" w:rsidRDefault="007828F0">
            <w:r w:rsidRPr="008074D8">
              <w:t>Закрепить умение различать твёрдые и мягкие согласные звуки</w:t>
            </w:r>
          </w:p>
          <w:p w:rsidR="007828F0" w:rsidRPr="008074D8" w:rsidRDefault="007828F0">
            <w:r w:rsidRPr="008074D8">
              <w:t>Развивать фонематический слух, речевое внимание</w:t>
            </w:r>
          </w:p>
        </w:tc>
        <w:tc>
          <w:tcPr>
            <w:tcW w:w="5103" w:type="dxa"/>
          </w:tcPr>
          <w:p w:rsidR="003762EC" w:rsidRPr="008074D8" w:rsidRDefault="00220537" w:rsidP="00220537">
            <w:pPr>
              <w:pStyle w:val="a4"/>
              <w:numPr>
                <w:ilvl w:val="0"/>
                <w:numId w:val="3"/>
              </w:numPr>
            </w:pPr>
            <w:r w:rsidRPr="008074D8">
              <w:t>У нас в гостях кукла Юля</w:t>
            </w:r>
          </w:p>
          <w:p w:rsidR="00220537" w:rsidRPr="008074D8" w:rsidRDefault="00220537" w:rsidP="00220537">
            <w:pPr>
              <w:pStyle w:val="a4"/>
              <w:numPr>
                <w:ilvl w:val="0"/>
                <w:numId w:val="3"/>
              </w:numPr>
            </w:pPr>
            <w:r w:rsidRPr="008074D8">
              <w:t>Игра «Звуки поменялись местами»</w:t>
            </w:r>
          </w:p>
          <w:p w:rsidR="00220537" w:rsidRPr="008074D8" w:rsidRDefault="00220537" w:rsidP="00220537">
            <w:pPr>
              <w:pStyle w:val="a4"/>
              <w:numPr>
                <w:ilvl w:val="0"/>
                <w:numId w:val="3"/>
              </w:numPr>
            </w:pPr>
            <w:r w:rsidRPr="008074D8">
              <w:t>.физкультминутка</w:t>
            </w:r>
            <w:r w:rsidR="00660539" w:rsidRPr="008074D8">
              <w:t xml:space="preserve"> </w:t>
            </w:r>
            <w:proofErr w:type="spellStart"/>
            <w:r w:rsidR="00660539" w:rsidRPr="008074D8">
              <w:t>Лего</w:t>
            </w:r>
            <w:proofErr w:type="spellEnd"/>
          </w:p>
          <w:p w:rsidR="00220537" w:rsidRPr="008074D8" w:rsidRDefault="00220537" w:rsidP="00220537">
            <w:pPr>
              <w:pStyle w:val="a4"/>
              <w:numPr>
                <w:ilvl w:val="0"/>
                <w:numId w:val="3"/>
              </w:numPr>
            </w:pPr>
            <w:r w:rsidRPr="008074D8">
              <w:t>Отгадай загадки</w:t>
            </w:r>
          </w:p>
          <w:p w:rsidR="00220537" w:rsidRPr="008074D8" w:rsidRDefault="00220537" w:rsidP="00220537">
            <w:pPr>
              <w:pStyle w:val="a4"/>
              <w:numPr>
                <w:ilvl w:val="0"/>
                <w:numId w:val="3"/>
              </w:numPr>
            </w:pPr>
            <w:r w:rsidRPr="008074D8">
              <w:t>Игра в кругу  с мячом «Назови первый звук»</w:t>
            </w:r>
          </w:p>
          <w:p w:rsidR="00660539" w:rsidRPr="008074D8" w:rsidRDefault="00660539" w:rsidP="00220537">
            <w:pPr>
              <w:pStyle w:val="a4"/>
              <w:numPr>
                <w:ilvl w:val="0"/>
                <w:numId w:val="3"/>
              </w:numPr>
            </w:pPr>
            <w:r w:rsidRPr="008074D8">
              <w:t>Моделирование мебели для комнаты. Вспомнить названия мебели. Игра «Что лишнее».</w:t>
            </w:r>
          </w:p>
        </w:tc>
      </w:tr>
      <w:tr w:rsidR="003762EC" w:rsidRPr="008074D8" w:rsidTr="00B854E9">
        <w:tc>
          <w:tcPr>
            <w:tcW w:w="709" w:type="dxa"/>
          </w:tcPr>
          <w:p w:rsidR="003762EC" w:rsidRPr="008074D8" w:rsidRDefault="003762EC" w:rsidP="00660539">
            <w:r w:rsidRPr="008074D8">
              <w:t>3</w:t>
            </w:r>
          </w:p>
        </w:tc>
        <w:tc>
          <w:tcPr>
            <w:tcW w:w="15099" w:type="dxa"/>
            <w:gridSpan w:val="5"/>
          </w:tcPr>
          <w:p w:rsidR="003762EC" w:rsidRPr="008074D8" w:rsidRDefault="003762EC">
            <w:pPr>
              <w:rPr>
                <w:i/>
              </w:rPr>
            </w:pPr>
            <w:r w:rsidRPr="008074D8">
              <w:rPr>
                <w:i/>
              </w:rPr>
              <w:t>Диагностика знаний детей по программе</w:t>
            </w:r>
          </w:p>
        </w:tc>
      </w:tr>
    </w:tbl>
    <w:p w:rsidR="006E48EE" w:rsidRPr="008074D8" w:rsidRDefault="006E48EE"/>
    <w:p w:rsidR="004415E4" w:rsidRPr="008074D8" w:rsidRDefault="004415E4" w:rsidP="004415E4"/>
    <w:p w:rsidR="00D35595" w:rsidRPr="008074D8" w:rsidRDefault="004415E4" w:rsidP="00D35595">
      <w:pPr>
        <w:pStyle w:val="c28"/>
        <w:shd w:val="clear" w:color="auto" w:fill="FFFFFF"/>
        <w:spacing w:before="0" w:beforeAutospacing="0" w:after="0" w:afterAutospacing="0"/>
        <w:jc w:val="both"/>
        <w:rPr>
          <w:rFonts w:ascii="Calibri" w:hAnsi="Calibri"/>
          <w:color w:val="000000"/>
        </w:rPr>
      </w:pPr>
      <w:r w:rsidRPr="008074D8">
        <w:tab/>
      </w:r>
      <w:r w:rsidR="00D35595" w:rsidRPr="008074D8">
        <w:rPr>
          <w:rStyle w:val="c29"/>
          <w:b/>
          <w:bCs/>
          <w:color w:val="000000"/>
        </w:rPr>
        <w:t>Методическая литература кружка «</w:t>
      </w:r>
      <w:proofErr w:type="spellStart"/>
      <w:r w:rsidR="00D35595" w:rsidRPr="008074D8">
        <w:rPr>
          <w:rStyle w:val="c29"/>
          <w:b/>
          <w:bCs/>
          <w:color w:val="000000"/>
        </w:rPr>
        <w:t>Lego</w:t>
      </w:r>
      <w:proofErr w:type="spellEnd"/>
      <w:r w:rsidR="00D35595" w:rsidRPr="008074D8">
        <w:rPr>
          <w:rStyle w:val="c29"/>
          <w:b/>
          <w:bCs/>
          <w:color w:val="000000"/>
        </w:rPr>
        <w:t xml:space="preserve"> - конструирование»:</w:t>
      </w:r>
    </w:p>
    <w:p w:rsidR="00D35595" w:rsidRPr="008074D8" w:rsidRDefault="00D35595" w:rsidP="00D35595">
      <w:pPr>
        <w:numPr>
          <w:ilvl w:val="0"/>
          <w:numId w:val="5"/>
        </w:numPr>
        <w:shd w:val="clear" w:color="auto" w:fill="FFFFFF"/>
        <w:rPr>
          <w:rFonts w:ascii="Calibri" w:hAnsi="Calibri" w:cs="Arial"/>
          <w:color w:val="000000"/>
        </w:rPr>
      </w:pPr>
      <w:proofErr w:type="spellStart"/>
      <w:r w:rsidRPr="008074D8">
        <w:rPr>
          <w:rStyle w:val="c2"/>
          <w:color w:val="000000"/>
        </w:rPr>
        <w:t>Фешина</w:t>
      </w:r>
      <w:proofErr w:type="spellEnd"/>
      <w:r w:rsidRPr="008074D8">
        <w:rPr>
          <w:rStyle w:val="c2"/>
          <w:color w:val="000000"/>
        </w:rPr>
        <w:t xml:space="preserve"> Е.В.  </w:t>
      </w:r>
      <w:proofErr w:type="spellStart"/>
      <w:r w:rsidRPr="008074D8">
        <w:rPr>
          <w:rStyle w:val="c2"/>
          <w:color w:val="000000"/>
        </w:rPr>
        <w:t>Лего</w:t>
      </w:r>
      <w:proofErr w:type="spellEnd"/>
      <w:r w:rsidRPr="008074D8">
        <w:rPr>
          <w:rStyle w:val="c2"/>
          <w:color w:val="000000"/>
        </w:rPr>
        <w:t xml:space="preserve"> – конструирование в детском саду. – М.: ТЦ Сфера, 2012.</w:t>
      </w:r>
    </w:p>
    <w:p w:rsidR="00D35595" w:rsidRPr="008074D8" w:rsidRDefault="00D35595" w:rsidP="00D35595">
      <w:pPr>
        <w:numPr>
          <w:ilvl w:val="0"/>
          <w:numId w:val="5"/>
        </w:numPr>
        <w:shd w:val="clear" w:color="auto" w:fill="FFFFFF"/>
        <w:rPr>
          <w:rFonts w:ascii="Calibri" w:hAnsi="Calibri" w:cs="Arial"/>
          <w:color w:val="000000"/>
        </w:rPr>
      </w:pPr>
      <w:proofErr w:type="spellStart"/>
      <w:r w:rsidRPr="008074D8">
        <w:rPr>
          <w:rStyle w:val="c2"/>
          <w:color w:val="000000"/>
        </w:rPr>
        <w:t>Лего</w:t>
      </w:r>
      <w:proofErr w:type="spellEnd"/>
      <w:r w:rsidRPr="008074D8">
        <w:rPr>
          <w:rStyle w:val="c2"/>
          <w:color w:val="000000"/>
        </w:rPr>
        <w:t xml:space="preserve">-конструирование в детском саду. Методическое пособие / сост. В.Н. </w:t>
      </w:r>
      <w:proofErr w:type="spellStart"/>
      <w:r w:rsidRPr="008074D8">
        <w:rPr>
          <w:rStyle w:val="c2"/>
          <w:color w:val="000000"/>
        </w:rPr>
        <w:t>Мамрова</w:t>
      </w:r>
      <w:proofErr w:type="spellEnd"/>
      <w:r w:rsidRPr="008074D8">
        <w:rPr>
          <w:rStyle w:val="c2"/>
          <w:color w:val="000000"/>
        </w:rPr>
        <w:t xml:space="preserve"> – Челябинск, 2014.</w:t>
      </w:r>
    </w:p>
    <w:p w:rsidR="00D35595" w:rsidRPr="008074D8" w:rsidRDefault="00D35595" w:rsidP="00D35595">
      <w:pPr>
        <w:numPr>
          <w:ilvl w:val="0"/>
          <w:numId w:val="5"/>
        </w:numPr>
        <w:shd w:val="clear" w:color="auto" w:fill="FFFFFF"/>
        <w:rPr>
          <w:rFonts w:ascii="Calibri" w:hAnsi="Calibri" w:cs="Arial"/>
          <w:color w:val="000000"/>
        </w:rPr>
      </w:pPr>
      <w:r w:rsidRPr="008074D8">
        <w:rPr>
          <w:rStyle w:val="c2"/>
          <w:color w:val="000000"/>
        </w:rPr>
        <w:t>Селезнева Г.А. Сборник материалов «Игры» для руководителей Центров развивающих игр (</w:t>
      </w:r>
      <w:proofErr w:type="spellStart"/>
      <w:r w:rsidRPr="008074D8">
        <w:rPr>
          <w:rStyle w:val="c2"/>
          <w:color w:val="000000"/>
        </w:rPr>
        <w:t>Леготека</w:t>
      </w:r>
      <w:proofErr w:type="spellEnd"/>
      <w:r w:rsidRPr="008074D8">
        <w:rPr>
          <w:rStyle w:val="c2"/>
          <w:color w:val="000000"/>
        </w:rPr>
        <w:t>). М., 2007.</w:t>
      </w:r>
    </w:p>
    <w:p w:rsidR="00D35595" w:rsidRPr="008074D8" w:rsidRDefault="00D35595" w:rsidP="00D35595">
      <w:pPr>
        <w:numPr>
          <w:ilvl w:val="0"/>
          <w:numId w:val="5"/>
        </w:numPr>
        <w:shd w:val="clear" w:color="auto" w:fill="FFFFFF"/>
        <w:rPr>
          <w:rFonts w:ascii="Calibri" w:hAnsi="Calibri" w:cs="Arial"/>
          <w:color w:val="000000"/>
        </w:rPr>
      </w:pPr>
      <w:proofErr w:type="spellStart"/>
      <w:r w:rsidRPr="008074D8">
        <w:rPr>
          <w:rStyle w:val="c2"/>
          <w:color w:val="000000"/>
        </w:rPr>
        <w:t>Старцева</w:t>
      </w:r>
      <w:proofErr w:type="spellEnd"/>
      <w:r w:rsidRPr="008074D8">
        <w:rPr>
          <w:rStyle w:val="c2"/>
          <w:color w:val="000000"/>
        </w:rPr>
        <w:t xml:space="preserve"> О.Ю. Занятия по конструированию с детьми 3-7 лет. М. 2010.</w:t>
      </w:r>
    </w:p>
    <w:p w:rsidR="00D35595" w:rsidRPr="008074D8" w:rsidRDefault="00D35595" w:rsidP="00D35595">
      <w:pPr>
        <w:numPr>
          <w:ilvl w:val="0"/>
          <w:numId w:val="5"/>
        </w:numPr>
        <w:shd w:val="clear" w:color="auto" w:fill="FFFFFF"/>
        <w:rPr>
          <w:rFonts w:ascii="Calibri" w:hAnsi="Calibri" w:cs="Arial"/>
          <w:color w:val="000000"/>
        </w:rPr>
      </w:pPr>
      <w:r w:rsidRPr="008074D8">
        <w:rPr>
          <w:rStyle w:val="c2"/>
          <w:color w:val="000000"/>
        </w:rPr>
        <w:lastRenderedPageBreak/>
        <w:t xml:space="preserve">Зворыгина, Е. Особенности воображения детей в игре с образными фигурками и конструктивным материалом / Е. Зворыгина, Л. </w:t>
      </w:r>
      <w:proofErr w:type="spellStart"/>
      <w:r w:rsidRPr="008074D8">
        <w:rPr>
          <w:rStyle w:val="c2"/>
          <w:color w:val="000000"/>
        </w:rPr>
        <w:t>Яворончук</w:t>
      </w:r>
      <w:proofErr w:type="spellEnd"/>
      <w:r w:rsidRPr="008074D8">
        <w:rPr>
          <w:rStyle w:val="c2"/>
          <w:color w:val="000000"/>
        </w:rPr>
        <w:t xml:space="preserve"> // Дошкольное воспитание. 2007. - № 1.</w:t>
      </w:r>
    </w:p>
    <w:p w:rsidR="00D35595" w:rsidRPr="008074D8" w:rsidRDefault="00D35595" w:rsidP="00D35595">
      <w:pPr>
        <w:numPr>
          <w:ilvl w:val="0"/>
          <w:numId w:val="5"/>
        </w:numPr>
        <w:shd w:val="clear" w:color="auto" w:fill="FFFFFF"/>
        <w:rPr>
          <w:rFonts w:ascii="Calibri" w:hAnsi="Calibri" w:cs="Arial"/>
          <w:color w:val="000000"/>
        </w:rPr>
      </w:pPr>
      <w:r w:rsidRPr="008074D8">
        <w:rPr>
          <w:rStyle w:val="c2"/>
          <w:color w:val="000000"/>
        </w:rPr>
        <w:t xml:space="preserve">Емельянова, И.Е., </w:t>
      </w:r>
      <w:proofErr w:type="spellStart"/>
      <w:r w:rsidRPr="008074D8">
        <w:rPr>
          <w:rStyle w:val="c2"/>
          <w:color w:val="000000"/>
        </w:rPr>
        <w:t>Максаева</w:t>
      </w:r>
      <w:proofErr w:type="spellEnd"/>
      <w:r w:rsidRPr="008074D8">
        <w:rPr>
          <w:rStyle w:val="c2"/>
          <w:color w:val="000000"/>
        </w:rPr>
        <w:t xml:space="preserve">  Ю.А. Развитие одарённости детей дошкольного возраста средствами </w:t>
      </w:r>
      <w:proofErr w:type="spellStart"/>
      <w:r w:rsidRPr="008074D8">
        <w:rPr>
          <w:rStyle w:val="c2"/>
          <w:color w:val="000000"/>
        </w:rPr>
        <w:t>лего</w:t>
      </w:r>
      <w:proofErr w:type="spellEnd"/>
      <w:r w:rsidRPr="008074D8">
        <w:rPr>
          <w:rStyle w:val="c2"/>
          <w:color w:val="000000"/>
        </w:rPr>
        <w:t>-конструирования и компьютерно-игровых комплексов. – Челябинск: ООО «РЕКПОЛ», 2011</w:t>
      </w:r>
    </w:p>
    <w:p w:rsidR="009206F7" w:rsidRDefault="009206F7" w:rsidP="004415E4">
      <w:pPr>
        <w:tabs>
          <w:tab w:val="left" w:pos="3181"/>
        </w:tabs>
      </w:pPr>
    </w:p>
    <w:p w:rsidR="00220537" w:rsidRDefault="009206F7" w:rsidP="009206F7">
      <w:pPr>
        <w:tabs>
          <w:tab w:val="left" w:pos="9160"/>
        </w:tabs>
      </w:pPr>
      <w:r>
        <w:tab/>
      </w:r>
    </w:p>
    <w:p w:rsidR="009206F7" w:rsidRDefault="009206F7" w:rsidP="009206F7">
      <w:pPr>
        <w:tabs>
          <w:tab w:val="left" w:pos="9160"/>
        </w:tabs>
      </w:pPr>
    </w:p>
    <w:p w:rsidR="009206F7" w:rsidRDefault="009206F7" w:rsidP="009206F7">
      <w:pPr>
        <w:tabs>
          <w:tab w:val="left" w:pos="9160"/>
        </w:tabs>
        <w:rPr>
          <w:b/>
        </w:rPr>
      </w:pPr>
      <w:r w:rsidRPr="009206F7">
        <w:rPr>
          <w:b/>
        </w:rPr>
        <w:t xml:space="preserve">3.5. Особенности организации развивающей предметно-пространственной среды  </w:t>
      </w:r>
    </w:p>
    <w:p w:rsidR="009206F7" w:rsidRDefault="009206F7" w:rsidP="009206F7">
      <w:pPr>
        <w:tabs>
          <w:tab w:val="left" w:pos="9160"/>
        </w:tabs>
      </w:pPr>
    </w:p>
    <w:p w:rsidR="004C28D4" w:rsidRPr="009206F7" w:rsidRDefault="004C28D4" w:rsidP="009206F7">
      <w:pPr>
        <w:tabs>
          <w:tab w:val="left" w:pos="9160"/>
        </w:tabs>
      </w:pPr>
      <w:r>
        <w:t>Развивающая предметно-пространственная среда группы выстроена в соответствии с требованиями  ФГОС ДО и соответствует  возрасту воспитанников.</w:t>
      </w:r>
    </w:p>
    <w:sectPr w:rsidR="004C28D4" w:rsidRPr="009206F7" w:rsidSect="004B382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A3" w:rsidRDefault="00A10BA3" w:rsidP="004C2401">
      <w:r>
        <w:separator/>
      </w:r>
    </w:p>
  </w:endnote>
  <w:endnote w:type="continuationSeparator" w:id="0">
    <w:p w:rsidR="00A10BA3" w:rsidRDefault="00A10BA3" w:rsidP="004C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45379"/>
      <w:docPartObj>
        <w:docPartGallery w:val="Page Numbers (Bottom of Page)"/>
        <w:docPartUnique/>
      </w:docPartObj>
    </w:sdtPr>
    <w:sdtEndPr/>
    <w:sdtContent>
      <w:p w:rsidR="00FD468B" w:rsidRDefault="005F08F0">
        <w:pPr>
          <w:pStyle w:val="ab"/>
          <w:jc w:val="right"/>
        </w:pPr>
        <w:r>
          <w:fldChar w:fldCharType="begin"/>
        </w:r>
        <w:r>
          <w:instrText>PAGE   \* MERGEFORMAT</w:instrText>
        </w:r>
        <w:r>
          <w:fldChar w:fldCharType="separate"/>
        </w:r>
        <w:r w:rsidR="001628B9">
          <w:rPr>
            <w:noProof/>
          </w:rPr>
          <w:t>2</w:t>
        </w:r>
        <w:r>
          <w:rPr>
            <w:noProof/>
          </w:rPr>
          <w:fldChar w:fldCharType="end"/>
        </w:r>
      </w:p>
    </w:sdtContent>
  </w:sdt>
  <w:p w:rsidR="00FD468B" w:rsidRDefault="00FD46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A3" w:rsidRDefault="00A10BA3" w:rsidP="004C2401">
      <w:r>
        <w:separator/>
      </w:r>
    </w:p>
  </w:footnote>
  <w:footnote w:type="continuationSeparator" w:id="0">
    <w:p w:rsidR="00A10BA3" w:rsidRDefault="00A10BA3" w:rsidP="004C2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54A"/>
    <w:multiLevelType w:val="hybridMultilevel"/>
    <w:tmpl w:val="0632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60F9C"/>
    <w:multiLevelType w:val="multilevel"/>
    <w:tmpl w:val="180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5764C"/>
    <w:multiLevelType w:val="hybridMultilevel"/>
    <w:tmpl w:val="304A13F2"/>
    <w:lvl w:ilvl="0" w:tplc="FF0AB93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F4E3DF4"/>
    <w:multiLevelType w:val="hybridMultilevel"/>
    <w:tmpl w:val="DE90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2ABE"/>
    <w:multiLevelType w:val="hybridMultilevel"/>
    <w:tmpl w:val="9DC6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23D48"/>
    <w:multiLevelType w:val="multilevel"/>
    <w:tmpl w:val="79A4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D76D0"/>
    <w:multiLevelType w:val="multilevel"/>
    <w:tmpl w:val="C0F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D7617"/>
    <w:multiLevelType w:val="multilevel"/>
    <w:tmpl w:val="2B9EA6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169"/>
    <w:rsid w:val="00043EA5"/>
    <w:rsid w:val="00052FF3"/>
    <w:rsid w:val="00060D48"/>
    <w:rsid w:val="000F058D"/>
    <w:rsid w:val="000F5C88"/>
    <w:rsid w:val="00120E28"/>
    <w:rsid w:val="0013149E"/>
    <w:rsid w:val="00153538"/>
    <w:rsid w:val="00156AEA"/>
    <w:rsid w:val="001628B9"/>
    <w:rsid w:val="00176BFD"/>
    <w:rsid w:val="001E5892"/>
    <w:rsid w:val="001E65A2"/>
    <w:rsid w:val="00216EA1"/>
    <w:rsid w:val="00220537"/>
    <w:rsid w:val="00235613"/>
    <w:rsid w:val="002D180F"/>
    <w:rsid w:val="002D5F86"/>
    <w:rsid w:val="002E615A"/>
    <w:rsid w:val="00311DDF"/>
    <w:rsid w:val="0034523E"/>
    <w:rsid w:val="003762EC"/>
    <w:rsid w:val="003A45F5"/>
    <w:rsid w:val="003A4D87"/>
    <w:rsid w:val="003F41BA"/>
    <w:rsid w:val="00416768"/>
    <w:rsid w:val="0042310F"/>
    <w:rsid w:val="004415E4"/>
    <w:rsid w:val="00447107"/>
    <w:rsid w:val="004632CB"/>
    <w:rsid w:val="00470540"/>
    <w:rsid w:val="00474062"/>
    <w:rsid w:val="00477FBF"/>
    <w:rsid w:val="004924E5"/>
    <w:rsid w:val="004A4379"/>
    <w:rsid w:val="004A5559"/>
    <w:rsid w:val="004B382A"/>
    <w:rsid w:val="004C2401"/>
    <w:rsid w:val="004C28D4"/>
    <w:rsid w:val="004D1D2E"/>
    <w:rsid w:val="004D67AC"/>
    <w:rsid w:val="004E6292"/>
    <w:rsid w:val="004F1480"/>
    <w:rsid w:val="00515E43"/>
    <w:rsid w:val="00563B80"/>
    <w:rsid w:val="00576651"/>
    <w:rsid w:val="005766FF"/>
    <w:rsid w:val="00583319"/>
    <w:rsid w:val="00585685"/>
    <w:rsid w:val="005C230A"/>
    <w:rsid w:val="005F08F0"/>
    <w:rsid w:val="00634E19"/>
    <w:rsid w:val="00660539"/>
    <w:rsid w:val="006651AC"/>
    <w:rsid w:val="0067766D"/>
    <w:rsid w:val="006E48EE"/>
    <w:rsid w:val="006F7FA8"/>
    <w:rsid w:val="007565E5"/>
    <w:rsid w:val="00762B19"/>
    <w:rsid w:val="007828F0"/>
    <w:rsid w:val="007E14C0"/>
    <w:rsid w:val="008074D8"/>
    <w:rsid w:val="0082040E"/>
    <w:rsid w:val="00834B7E"/>
    <w:rsid w:val="00862BC4"/>
    <w:rsid w:val="008836F6"/>
    <w:rsid w:val="00895651"/>
    <w:rsid w:val="008967A0"/>
    <w:rsid w:val="008B4A68"/>
    <w:rsid w:val="009206F7"/>
    <w:rsid w:val="0094253A"/>
    <w:rsid w:val="00973339"/>
    <w:rsid w:val="00983F1D"/>
    <w:rsid w:val="009B7519"/>
    <w:rsid w:val="009C3772"/>
    <w:rsid w:val="009D5986"/>
    <w:rsid w:val="009E796C"/>
    <w:rsid w:val="009F3B50"/>
    <w:rsid w:val="00A10BA3"/>
    <w:rsid w:val="00A51453"/>
    <w:rsid w:val="00A57D4F"/>
    <w:rsid w:val="00A75949"/>
    <w:rsid w:val="00A829B3"/>
    <w:rsid w:val="00A92122"/>
    <w:rsid w:val="00AB1A7A"/>
    <w:rsid w:val="00AC2332"/>
    <w:rsid w:val="00AE60DE"/>
    <w:rsid w:val="00B062AD"/>
    <w:rsid w:val="00B37A6B"/>
    <w:rsid w:val="00B77861"/>
    <w:rsid w:val="00B854E9"/>
    <w:rsid w:val="00BB7D29"/>
    <w:rsid w:val="00C1482A"/>
    <w:rsid w:val="00C321DF"/>
    <w:rsid w:val="00C479AA"/>
    <w:rsid w:val="00C74642"/>
    <w:rsid w:val="00CE290E"/>
    <w:rsid w:val="00D04738"/>
    <w:rsid w:val="00D06D5D"/>
    <w:rsid w:val="00D12E59"/>
    <w:rsid w:val="00D35595"/>
    <w:rsid w:val="00D54ED2"/>
    <w:rsid w:val="00D94496"/>
    <w:rsid w:val="00DE6169"/>
    <w:rsid w:val="00E02F23"/>
    <w:rsid w:val="00E10F6C"/>
    <w:rsid w:val="00E2465C"/>
    <w:rsid w:val="00E52AC7"/>
    <w:rsid w:val="00F053BC"/>
    <w:rsid w:val="00F1386D"/>
    <w:rsid w:val="00F2412D"/>
    <w:rsid w:val="00F36038"/>
    <w:rsid w:val="00F63884"/>
    <w:rsid w:val="00F74FFD"/>
    <w:rsid w:val="00FA32F6"/>
    <w:rsid w:val="00FD314F"/>
    <w:rsid w:val="00FD468B"/>
    <w:rsid w:val="00FD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B7E"/>
    <w:pPr>
      <w:autoSpaceDE w:val="0"/>
      <w:autoSpaceDN w:val="0"/>
      <w:adjustRightInd w:val="0"/>
    </w:pPr>
    <w:rPr>
      <w:color w:val="000000"/>
      <w:sz w:val="24"/>
      <w:szCs w:val="24"/>
    </w:rPr>
  </w:style>
  <w:style w:type="table" w:styleId="a3">
    <w:name w:val="Table Grid"/>
    <w:basedOn w:val="a1"/>
    <w:uiPriority w:val="59"/>
    <w:rsid w:val="006E4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3B50"/>
    <w:pPr>
      <w:ind w:left="720"/>
      <w:contextualSpacing/>
    </w:pPr>
  </w:style>
  <w:style w:type="paragraph" w:styleId="a5">
    <w:name w:val="Normal (Web)"/>
    <w:basedOn w:val="a"/>
    <w:uiPriority w:val="99"/>
    <w:unhideWhenUsed/>
    <w:rsid w:val="00B854E9"/>
    <w:pPr>
      <w:spacing w:before="100" w:beforeAutospacing="1" w:after="100" w:afterAutospacing="1"/>
    </w:pPr>
  </w:style>
  <w:style w:type="character" w:styleId="a6">
    <w:name w:val="Strong"/>
    <w:basedOn w:val="a0"/>
    <w:uiPriority w:val="22"/>
    <w:qFormat/>
    <w:rsid w:val="00B854E9"/>
    <w:rPr>
      <w:b/>
      <w:bCs/>
    </w:rPr>
  </w:style>
  <w:style w:type="paragraph" w:styleId="a7">
    <w:name w:val="Balloon Text"/>
    <w:basedOn w:val="a"/>
    <w:link w:val="a8"/>
    <w:uiPriority w:val="99"/>
    <w:semiHidden/>
    <w:unhideWhenUsed/>
    <w:rsid w:val="00235613"/>
    <w:rPr>
      <w:rFonts w:ascii="Tahoma" w:hAnsi="Tahoma" w:cs="Tahoma"/>
      <w:sz w:val="16"/>
      <w:szCs w:val="16"/>
    </w:rPr>
  </w:style>
  <w:style w:type="character" w:customStyle="1" w:styleId="a8">
    <w:name w:val="Текст выноски Знак"/>
    <w:basedOn w:val="a0"/>
    <w:link w:val="a7"/>
    <w:uiPriority w:val="99"/>
    <w:semiHidden/>
    <w:rsid w:val="00235613"/>
    <w:rPr>
      <w:rFonts w:ascii="Tahoma" w:hAnsi="Tahoma" w:cs="Tahoma"/>
      <w:sz w:val="16"/>
      <w:szCs w:val="16"/>
    </w:rPr>
  </w:style>
  <w:style w:type="paragraph" w:styleId="a9">
    <w:name w:val="header"/>
    <w:basedOn w:val="a"/>
    <w:link w:val="aa"/>
    <w:uiPriority w:val="99"/>
    <w:unhideWhenUsed/>
    <w:rsid w:val="004C2401"/>
    <w:pPr>
      <w:tabs>
        <w:tab w:val="center" w:pos="4677"/>
        <w:tab w:val="right" w:pos="9355"/>
      </w:tabs>
    </w:pPr>
  </w:style>
  <w:style w:type="character" w:customStyle="1" w:styleId="aa">
    <w:name w:val="Верхний колонтитул Знак"/>
    <w:basedOn w:val="a0"/>
    <w:link w:val="a9"/>
    <w:uiPriority w:val="99"/>
    <w:rsid w:val="004C2401"/>
    <w:rPr>
      <w:sz w:val="24"/>
      <w:szCs w:val="24"/>
    </w:rPr>
  </w:style>
  <w:style w:type="paragraph" w:styleId="ab">
    <w:name w:val="footer"/>
    <w:basedOn w:val="a"/>
    <w:link w:val="ac"/>
    <w:uiPriority w:val="99"/>
    <w:unhideWhenUsed/>
    <w:rsid w:val="004C2401"/>
    <w:pPr>
      <w:tabs>
        <w:tab w:val="center" w:pos="4677"/>
        <w:tab w:val="right" w:pos="9355"/>
      </w:tabs>
    </w:pPr>
  </w:style>
  <w:style w:type="character" w:customStyle="1" w:styleId="ac">
    <w:name w:val="Нижний колонтитул Знак"/>
    <w:basedOn w:val="a0"/>
    <w:link w:val="ab"/>
    <w:uiPriority w:val="99"/>
    <w:rsid w:val="004C2401"/>
    <w:rPr>
      <w:sz w:val="24"/>
      <w:szCs w:val="24"/>
    </w:rPr>
  </w:style>
  <w:style w:type="paragraph" w:styleId="ad">
    <w:name w:val="No Spacing"/>
    <w:link w:val="ae"/>
    <w:uiPriority w:val="1"/>
    <w:qFormat/>
    <w:rsid w:val="00634E19"/>
    <w:rPr>
      <w:rFonts w:asciiTheme="minorHAnsi" w:eastAsiaTheme="minorHAnsi" w:hAnsiTheme="minorHAnsi" w:cstheme="minorBidi"/>
      <w:sz w:val="22"/>
      <w:szCs w:val="22"/>
      <w:lang w:eastAsia="en-US"/>
    </w:rPr>
  </w:style>
  <w:style w:type="character" w:customStyle="1" w:styleId="ae">
    <w:name w:val="Без интервала Знак"/>
    <w:link w:val="ad"/>
    <w:uiPriority w:val="1"/>
    <w:locked/>
    <w:rsid w:val="00C321DF"/>
    <w:rPr>
      <w:rFonts w:asciiTheme="minorHAnsi" w:eastAsiaTheme="minorHAnsi" w:hAnsiTheme="minorHAnsi" w:cstheme="minorBidi"/>
      <w:sz w:val="22"/>
      <w:szCs w:val="22"/>
      <w:lang w:eastAsia="en-US"/>
    </w:rPr>
  </w:style>
  <w:style w:type="paragraph" w:customStyle="1" w:styleId="c28">
    <w:name w:val="c28"/>
    <w:basedOn w:val="a"/>
    <w:rsid w:val="00D35595"/>
    <w:pPr>
      <w:spacing w:before="100" w:beforeAutospacing="1" w:after="100" w:afterAutospacing="1"/>
    </w:pPr>
  </w:style>
  <w:style w:type="character" w:customStyle="1" w:styleId="c2">
    <w:name w:val="c2"/>
    <w:basedOn w:val="a0"/>
    <w:rsid w:val="00D35595"/>
  </w:style>
  <w:style w:type="paragraph" w:customStyle="1" w:styleId="c24">
    <w:name w:val="c24"/>
    <w:basedOn w:val="a"/>
    <w:rsid w:val="00D35595"/>
    <w:pPr>
      <w:spacing w:before="100" w:beforeAutospacing="1" w:after="100" w:afterAutospacing="1"/>
    </w:pPr>
  </w:style>
  <w:style w:type="character" w:customStyle="1" w:styleId="c44">
    <w:name w:val="c44"/>
    <w:basedOn w:val="a0"/>
    <w:rsid w:val="00D35595"/>
  </w:style>
  <w:style w:type="character" w:customStyle="1" w:styleId="c55">
    <w:name w:val="c55"/>
    <w:basedOn w:val="a0"/>
    <w:rsid w:val="00D35595"/>
  </w:style>
  <w:style w:type="character" w:customStyle="1" w:styleId="c29">
    <w:name w:val="c29"/>
    <w:basedOn w:val="a0"/>
    <w:rsid w:val="00D35595"/>
  </w:style>
  <w:style w:type="character" w:customStyle="1" w:styleId="c0">
    <w:name w:val="c0"/>
    <w:basedOn w:val="a0"/>
    <w:rsid w:val="00D35595"/>
  </w:style>
  <w:style w:type="character" w:customStyle="1" w:styleId="c4">
    <w:name w:val="c4"/>
    <w:basedOn w:val="a0"/>
    <w:rsid w:val="00D35595"/>
  </w:style>
  <w:style w:type="paragraph" w:customStyle="1" w:styleId="c15">
    <w:name w:val="c15"/>
    <w:basedOn w:val="a"/>
    <w:rsid w:val="008074D8"/>
    <w:pPr>
      <w:spacing w:before="100" w:beforeAutospacing="1" w:after="100" w:afterAutospacing="1"/>
    </w:pPr>
  </w:style>
  <w:style w:type="character" w:customStyle="1" w:styleId="c19">
    <w:name w:val="c19"/>
    <w:basedOn w:val="a0"/>
    <w:rsid w:val="008074D8"/>
  </w:style>
  <w:style w:type="paragraph" w:customStyle="1" w:styleId="c56">
    <w:name w:val="c56"/>
    <w:basedOn w:val="a"/>
    <w:rsid w:val="008074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1209">
      <w:bodyDiv w:val="1"/>
      <w:marLeft w:val="0"/>
      <w:marRight w:val="0"/>
      <w:marTop w:val="0"/>
      <w:marBottom w:val="0"/>
      <w:divBdr>
        <w:top w:val="none" w:sz="0" w:space="0" w:color="auto"/>
        <w:left w:val="none" w:sz="0" w:space="0" w:color="auto"/>
        <w:bottom w:val="none" w:sz="0" w:space="0" w:color="auto"/>
        <w:right w:val="none" w:sz="0" w:space="0" w:color="auto"/>
      </w:divBdr>
    </w:div>
    <w:div w:id="351763320">
      <w:bodyDiv w:val="1"/>
      <w:marLeft w:val="0"/>
      <w:marRight w:val="0"/>
      <w:marTop w:val="0"/>
      <w:marBottom w:val="0"/>
      <w:divBdr>
        <w:top w:val="none" w:sz="0" w:space="0" w:color="auto"/>
        <w:left w:val="none" w:sz="0" w:space="0" w:color="auto"/>
        <w:bottom w:val="none" w:sz="0" w:space="0" w:color="auto"/>
        <w:right w:val="none" w:sz="0" w:space="0" w:color="auto"/>
      </w:divBdr>
    </w:div>
    <w:div w:id="872308591">
      <w:bodyDiv w:val="1"/>
      <w:marLeft w:val="0"/>
      <w:marRight w:val="0"/>
      <w:marTop w:val="0"/>
      <w:marBottom w:val="0"/>
      <w:divBdr>
        <w:top w:val="none" w:sz="0" w:space="0" w:color="auto"/>
        <w:left w:val="none" w:sz="0" w:space="0" w:color="auto"/>
        <w:bottom w:val="none" w:sz="0" w:space="0" w:color="auto"/>
        <w:right w:val="none" w:sz="0" w:space="0" w:color="auto"/>
      </w:divBdr>
    </w:div>
    <w:div w:id="968703873">
      <w:bodyDiv w:val="1"/>
      <w:marLeft w:val="0"/>
      <w:marRight w:val="0"/>
      <w:marTop w:val="0"/>
      <w:marBottom w:val="0"/>
      <w:divBdr>
        <w:top w:val="none" w:sz="0" w:space="0" w:color="auto"/>
        <w:left w:val="none" w:sz="0" w:space="0" w:color="auto"/>
        <w:bottom w:val="none" w:sz="0" w:space="0" w:color="auto"/>
        <w:right w:val="none" w:sz="0" w:space="0" w:color="auto"/>
      </w:divBdr>
    </w:div>
    <w:div w:id="1054280488">
      <w:bodyDiv w:val="1"/>
      <w:marLeft w:val="0"/>
      <w:marRight w:val="0"/>
      <w:marTop w:val="0"/>
      <w:marBottom w:val="0"/>
      <w:divBdr>
        <w:top w:val="none" w:sz="0" w:space="0" w:color="auto"/>
        <w:left w:val="none" w:sz="0" w:space="0" w:color="auto"/>
        <w:bottom w:val="none" w:sz="0" w:space="0" w:color="auto"/>
        <w:right w:val="none" w:sz="0" w:space="0" w:color="auto"/>
      </w:divBdr>
    </w:div>
    <w:div w:id="1608586068">
      <w:bodyDiv w:val="1"/>
      <w:marLeft w:val="0"/>
      <w:marRight w:val="0"/>
      <w:marTop w:val="0"/>
      <w:marBottom w:val="0"/>
      <w:divBdr>
        <w:top w:val="none" w:sz="0" w:space="0" w:color="auto"/>
        <w:left w:val="none" w:sz="0" w:space="0" w:color="auto"/>
        <w:bottom w:val="none" w:sz="0" w:space="0" w:color="auto"/>
        <w:right w:val="none" w:sz="0" w:space="0" w:color="auto"/>
      </w:divBdr>
    </w:div>
    <w:div w:id="1915429842">
      <w:bodyDiv w:val="1"/>
      <w:marLeft w:val="0"/>
      <w:marRight w:val="0"/>
      <w:marTop w:val="0"/>
      <w:marBottom w:val="0"/>
      <w:divBdr>
        <w:top w:val="none" w:sz="0" w:space="0" w:color="auto"/>
        <w:left w:val="none" w:sz="0" w:space="0" w:color="auto"/>
        <w:bottom w:val="none" w:sz="0" w:space="0" w:color="auto"/>
        <w:right w:val="none" w:sz="0" w:space="0" w:color="auto"/>
      </w:divBdr>
    </w:div>
    <w:div w:id="1946884549">
      <w:bodyDiv w:val="1"/>
      <w:marLeft w:val="0"/>
      <w:marRight w:val="0"/>
      <w:marTop w:val="0"/>
      <w:marBottom w:val="0"/>
      <w:divBdr>
        <w:top w:val="none" w:sz="0" w:space="0" w:color="auto"/>
        <w:left w:val="none" w:sz="0" w:space="0" w:color="auto"/>
        <w:bottom w:val="none" w:sz="0" w:space="0" w:color="auto"/>
        <w:right w:val="none" w:sz="0" w:space="0" w:color="auto"/>
      </w:divBdr>
    </w:div>
    <w:div w:id="19671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D3CD-0C17-4AB4-A917-0EA2B719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6511</Words>
  <Characters>37115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4</cp:revision>
  <cp:lastPrinted>2019-09-23T04:11:00Z</cp:lastPrinted>
  <dcterms:created xsi:type="dcterms:W3CDTF">2019-11-18T05:26:00Z</dcterms:created>
  <dcterms:modified xsi:type="dcterms:W3CDTF">2019-11-18T08:15:00Z</dcterms:modified>
</cp:coreProperties>
</file>