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07" w:rsidRPr="00306D07" w:rsidRDefault="00306D07" w:rsidP="00145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0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«Филимоновский детский сад общеразвивающего вида с приоритетным </w:t>
      </w:r>
      <w:bookmarkStart w:id="0" w:name="_GoBack"/>
      <w:r w:rsidRPr="00306D07">
        <w:rPr>
          <w:rFonts w:ascii="Times New Roman" w:hAnsi="Times New Roman" w:cs="Times New Roman"/>
          <w:b/>
          <w:sz w:val="28"/>
          <w:szCs w:val="28"/>
        </w:rPr>
        <w:t>осуществлением деятельности по физическому развитию детей»</w:t>
      </w:r>
    </w:p>
    <w:bookmarkEnd w:id="0"/>
    <w:p w:rsidR="00306D07" w:rsidRDefault="00306D07" w:rsidP="0014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EB3" w:rsidRDefault="0064743B" w:rsidP="00145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сроках приёма документов (оригиналов), необходимых для зачисления ребёнка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:rsidR="001459C6" w:rsidRDefault="001459C6" w:rsidP="0014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9C6" w:rsidRDefault="001459C6" w:rsidP="00145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5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Приём оригиналов документов осуществляется в течение года после получения направления у специалиста по дошкольному образованию Муниципального казённого учреждения </w:t>
      </w:r>
      <w:r w:rsidR="007F5374">
        <w:rPr>
          <w:rFonts w:ascii="Times New Roman" w:hAnsi="Times New Roman" w:cs="Times New Roman"/>
          <w:sz w:val="28"/>
          <w:szCs w:val="28"/>
        </w:rPr>
        <w:t xml:space="preserve"> «Управление образования администрации Канского района Красноярского края»</w:t>
      </w:r>
    </w:p>
    <w:p w:rsidR="007F5374" w:rsidRDefault="007F5374" w:rsidP="00145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D07" w:rsidRPr="00306D07" w:rsidRDefault="00306D07" w:rsidP="00306D0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необходимые для поступления в дошкольную образовательную организацию </w:t>
      </w:r>
    </w:p>
    <w:p w:rsidR="00306D07" w:rsidRPr="00306D07" w:rsidRDefault="00306D07" w:rsidP="00306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родителя (законного представителя). </w:t>
      </w:r>
      <w:hyperlink r:id="rId6" w:tgtFrame="_blank" w:history="1">
        <w:r w:rsidRPr="00306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Примерная форма заявления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учреждения;</w:t>
      </w:r>
    </w:p>
    <w:p w:rsidR="00306D07" w:rsidRPr="00306D07" w:rsidRDefault="00306D07" w:rsidP="00306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документа, удостоверяющего личность родителя (законного представителя);</w:t>
      </w:r>
    </w:p>
    <w:p w:rsidR="00306D07" w:rsidRPr="00306D07" w:rsidRDefault="00306D07" w:rsidP="00306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заявителя;</w:t>
      </w:r>
    </w:p>
    <w:p w:rsidR="00306D07" w:rsidRPr="00306D07" w:rsidRDefault="00306D07" w:rsidP="00306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06D07" w:rsidRPr="00306D07" w:rsidRDefault="00306D07" w:rsidP="00306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ребенка установленного образца с копией свидетельства о рождении и медицинским полисом.</w:t>
      </w:r>
    </w:p>
    <w:p w:rsidR="0064743B" w:rsidRDefault="0064743B">
      <w:pPr>
        <w:rPr>
          <w:rFonts w:ascii="Times New Roman" w:hAnsi="Times New Roman" w:cs="Times New Roman"/>
          <w:sz w:val="28"/>
          <w:szCs w:val="28"/>
        </w:rPr>
      </w:pPr>
    </w:p>
    <w:p w:rsidR="001459C6" w:rsidRDefault="001459C6">
      <w:pPr>
        <w:rPr>
          <w:rFonts w:ascii="Times New Roman" w:hAnsi="Times New Roman" w:cs="Times New Roman"/>
          <w:sz w:val="28"/>
          <w:szCs w:val="28"/>
        </w:rPr>
      </w:pPr>
    </w:p>
    <w:p w:rsidR="001459C6" w:rsidRPr="0064743B" w:rsidRDefault="00145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1459C6" w:rsidRPr="0064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56FED"/>
    <w:multiLevelType w:val="multilevel"/>
    <w:tmpl w:val="4BA6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8"/>
    <w:rsid w:val="001459C6"/>
    <w:rsid w:val="002F2EB3"/>
    <w:rsid w:val="00306D07"/>
    <w:rsid w:val="004537A8"/>
    <w:rsid w:val="0064743B"/>
    <w:rsid w:val="007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umrud.68edu.ru/wp-content/uploads/2014/12/zayavleni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2015-05-06T05:47:00Z</dcterms:created>
  <dcterms:modified xsi:type="dcterms:W3CDTF">2015-05-06T06:07:00Z</dcterms:modified>
</cp:coreProperties>
</file>